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08A" w:rsidRPr="00385397" w:rsidRDefault="00245D88" w:rsidP="00194DB8">
      <w:pPr>
        <w:tabs>
          <w:tab w:val="left" w:pos="5954"/>
        </w:tabs>
        <w:rPr>
          <w:rFonts w:ascii="Arial" w:hAnsi="Arial" w:cs="Arial"/>
          <w:b/>
          <w:sz w:val="24"/>
        </w:rPr>
      </w:pPr>
      <w:bookmarkStart w:id="0" w:name="OLE_LINK1"/>
      <w:bookmarkStart w:id="1" w:name="OLE_LINK2"/>
      <w:r w:rsidRPr="00385397">
        <w:rPr>
          <w:rFonts w:ascii="Arial" w:hAnsi="Arial" w:cs="Arial"/>
          <w:b/>
          <w:sz w:val="24"/>
        </w:rPr>
        <w:t>ESCG Board</w:t>
      </w:r>
      <w:r w:rsidR="00A26635" w:rsidRPr="00385397">
        <w:rPr>
          <w:rFonts w:ascii="Arial" w:hAnsi="Arial" w:cs="Arial"/>
          <w:b/>
          <w:sz w:val="24"/>
        </w:rPr>
        <w:t xml:space="preserve"> Committee </w:t>
      </w:r>
    </w:p>
    <w:p w:rsidR="0091208A" w:rsidRPr="00385397" w:rsidRDefault="0091208A" w:rsidP="00703A69">
      <w:pPr>
        <w:rPr>
          <w:rFonts w:ascii="Arial" w:hAnsi="Arial" w:cs="Arial"/>
          <w:b/>
          <w:sz w:val="24"/>
        </w:rPr>
      </w:pPr>
    </w:p>
    <w:tbl>
      <w:tblPr>
        <w:tblW w:w="11057" w:type="dxa"/>
        <w:tblCellSpacing w:w="56" w:type="dxa"/>
        <w:tblInd w:w="57"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6A6EE2">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385397" w:rsidRDefault="00245D88" w:rsidP="0091208A">
            <w:pPr>
              <w:pStyle w:val="8SCCHinboxformquestion"/>
              <w:rPr>
                <w:rFonts w:ascii="Arial" w:hAnsi="Arial" w:cs="Arial"/>
                <w:sz w:val="24"/>
                <w:szCs w:val="24"/>
                <w:lang w:val="en-GB"/>
              </w:rPr>
            </w:pPr>
            <w:r w:rsidRPr="00385397">
              <w:rPr>
                <w:rFonts w:ascii="Arial" w:hAnsi="Arial" w:cs="Arial"/>
                <w:sz w:val="24"/>
                <w:szCs w:val="24"/>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rsidR="0091208A" w:rsidRPr="00385397" w:rsidRDefault="00245D88" w:rsidP="00696490">
            <w:pPr>
              <w:pStyle w:val="9SCCHFormcontent"/>
              <w:rPr>
                <w:rFonts w:ascii="Arial" w:hAnsi="Arial" w:cs="Arial"/>
                <w:sz w:val="24"/>
                <w:szCs w:val="24"/>
                <w:lang w:val="en-GB"/>
              </w:rPr>
            </w:pPr>
            <w:r w:rsidRPr="00385397">
              <w:rPr>
                <w:rFonts w:ascii="Arial" w:hAnsi="Arial" w:cs="Arial"/>
                <w:sz w:val="24"/>
                <w:szCs w:val="24"/>
                <w:lang w:val="en-GB"/>
              </w:rPr>
              <w:t xml:space="preserve">Tuesday </w:t>
            </w:r>
            <w:r w:rsidR="00D64E17" w:rsidRPr="00385397">
              <w:rPr>
                <w:rFonts w:ascii="Arial" w:hAnsi="Arial" w:cs="Arial"/>
                <w:sz w:val="24"/>
                <w:szCs w:val="24"/>
                <w:lang w:val="en-GB"/>
              </w:rPr>
              <w:t>31</w:t>
            </w:r>
            <w:r w:rsidR="00D64E17" w:rsidRPr="00385397">
              <w:rPr>
                <w:rFonts w:ascii="Arial" w:hAnsi="Arial" w:cs="Arial"/>
                <w:sz w:val="24"/>
                <w:szCs w:val="24"/>
                <w:vertAlign w:val="superscript"/>
                <w:lang w:val="en-GB"/>
              </w:rPr>
              <w:t>st</w:t>
            </w:r>
            <w:r w:rsidR="00D64E17" w:rsidRPr="00385397">
              <w:rPr>
                <w:rFonts w:ascii="Arial" w:hAnsi="Arial" w:cs="Arial"/>
                <w:sz w:val="24"/>
                <w:szCs w:val="24"/>
                <w:lang w:val="en-GB"/>
              </w:rPr>
              <w:t xml:space="preserve"> March 2020</w:t>
            </w:r>
          </w:p>
        </w:tc>
        <w:tc>
          <w:tcPr>
            <w:tcW w:w="2815" w:type="dxa"/>
            <w:tcBorders>
              <w:top w:val="single" w:sz="4" w:space="0" w:color="auto"/>
              <w:left w:val="single" w:sz="4" w:space="0" w:color="auto"/>
              <w:bottom w:val="single" w:sz="4" w:space="0" w:color="auto"/>
              <w:right w:val="single" w:sz="4" w:space="0" w:color="auto"/>
            </w:tcBorders>
            <w:vAlign w:val="center"/>
          </w:tcPr>
          <w:p w:rsidR="0091208A" w:rsidRPr="00385397" w:rsidRDefault="00245D88" w:rsidP="00CF001A">
            <w:pPr>
              <w:pStyle w:val="8SCCHinboxformquestion"/>
              <w:rPr>
                <w:rFonts w:ascii="Arial" w:hAnsi="Arial" w:cs="Arial"/>
                <w:sz w:val="24"/>
                <w:szCs w:val="24"/>
                <w:lang w:val="en-GB"/>
              </w:rPr>
            </w:pPr>
            <w:r w:rsidRPr="00385397">
              <w:rPr>
                <w:rFonts w:ascii="Arial" w:hAnsi="Arial" w:cs="Arial"/>
                <w:sz w:val="24"/>
                <w:szCs w:val="24"/>
                <w:lang w:val="en-GB"/>
              </w:rPr>
              <w:t>Time</w:t>
            </w:r>
            <w:r w:rsidR="003C5E14" w:rsidRPr="00385397">
              <w:rPr>
                <w:rFonts w:ascii="Arial" w:hAnsi="Arial" w:cs="Arial"/>
                <w:sz w:val="24"/>
                <w:szCs w:val="24"/>
                <w:lang w:val="en-GB"/>
              </w:rPr>
              <w:t xml:space="preserve"> </w:t>
            </w:r>
          </w:p>
        </w:tc>
        <w:tc>
          <w:tcPr>
            <w:tcW w:w="2759" w:type="dxa"/>
            <w:tcBorders>
              <w:top w:val="single" w:sz="4" w:space="0" w:color="auto"/>
              <w:left w:val="single" w:sz="4" w:space="0" w:color="auto"/>
              <w:bottom w:val="single" w:sz="4" w:space="0" w:color="auto"/>
              <w:right w:val="single" w:sz="4" w:space="0" w:color="auto"/>
            </w:tcBorders>
            <w:vAlign w:val="center"/>
          </w:tcPr>
          <w:p w:rsidR="00402D59" w:rsidRPr="00385397" w:rsidRDefault="00245D88" w:rsidP="0091208A">
            <w:pPr>
              <w:pStyle w:val="9SCCHFormcontent"/>
              <w:rPr>
                <w:rFonts w:ascii="Arial" w:hAnsi="Arial" w:cs="Arial"/>
                <w:sz w:val="24"/>
                <w:szCs w:val="24"/>
                <w:lang w:val="en-GB"/>
              </w:rPr>
            </w:pPr>
            <w:r w:rsidRPr="00385397">
              <w:rPr>
                <w:rFonts w:ascii="Arial" w:hAnsi="Arial" w:cs="Arial"/>
                <w:sz w:val="24"/>
                <w:szCs w:val="24"/>
                <w:lang w:val="en-GB"/>
              </w:rPr>
              <w:t>3 pm – 4 30</w:t>
            </w:r>
            <w:r>
              <w:rPr>
                <w:rFonts w:ascii="Arial" w:hAnsi="Arial" w:cs="Arial"/>
                <w:sz w:val="24"/>
                <w:szCs w:val="24"/>
                <w:lang w:val="en-GB"/>
              </w:rPr>
              <w:t xml:space="preserve"> </w:t>
            </w:r>
            <w:r w:rsidRPr="00385397">
              <w:rPr>
                <w:rFonts w:ascii="Arial" w:hAnsi="Arial" w:cs="Arial"/>
                <w:sz w:val="24"/>
                <w:szCs w:val="24"/>
                <w:lang w:val="en-GB"/>
              </w:rPr>
              <w:t xml:space="preserve">pm – board meeting </w:t>
            </w:r>
          </w:p>
        </w:tc>
      </w:tr>
      <w:tr w:rsidR="006A6EE2">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385397" w:rsidRDefault="00245D88" w:rsidP="0091208A">
            <w:pPr>
              <w:pStyle w:val="8SCCHinboxformquestion"/>
              <w:rPr>
                <w:rFonts w:ascii="Arial" w:hAnsi="Arial" w:cs="Arial"/>
                <w:sz w:val="24"/>
                <w:szCs w:val="24"/>
                <w:lang w:val="en-GB"/>
              </w:rPr>
            </w:pPr>
            <w:r w:rsidRPr="00385397">
              <w:rPr>
                <w:rFonts w:ascii="Arial" w:hAnsi="Arial" w:cs="Arial"/>
                <w:sz w:val="24"/>
                <w:szCs w:val="24"/>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91208A" w:rsidRPr="007E2E6F" w:rsidRDefault="00245D88" w:rsidP="00214BB4">
            <w:pPr>
              <w:pStyle w:val="9SCCHFormcontent"/>
              <w:rPr>
                <w:rFonts w:ascii="Arial" w:hAnsi="Arial" w:cs="Arial"/>
                <w:sz w:val="24"/>
                <w:szCs w:val="24"/>
                <w:lang w:val="en-GB"/>
              </w:rPr>
            </w:pPr>
            <w:r w:rsidRPr="007E2E6F">
              <w:rPr>
                <w:rFonts w:ascii="Arial" w:hAnsi="Arial" w:cs="Arial"/>
                <w:sz w:val="24"/>
                <w:szCs w:val="24"/>
                <w:lang w:val="en-GB"/>
              </w:rPr>
              <w:t>PowWowNow</w:t>
            </w:r>
          </w:p>
          <w:p w:rsidR="00702CF0" w:rsidRPr="007E2E6F" w:rsidRDefault="00245D88" w:rsidP="00214BB4">
            <w:pPr>
              <w:pStyle w:val="9SCCHFormcontent"/>
              <w:rPr>
                <w:rFonts w:ascii="Arial" w:hAnsi="Arial" w:cs="Arial"/>
                <w:sz w:val="24"/>
                <w:szCs w:val="24"/>
                <w:lang w:val="en-GB"/>
              </w:rPr>
            </w:pPr>
            <w:r w:rsidRPr="007E2E6F">
              <w:rPr>
                <w:rFonts w:ascii="Arial" w:hAnsi="Arial" w:cs="Arial"/>
                <w:sz w:val="24"/>
                <w:szCs w:val="24"/>
                <w:lang w:val="en-GB"/>
              </w:rPr>
              <w:t>Landline  0844 4 73 73 73</w:t>
            </w:r>
          </w:p>
          <w:p w:rsidR="00702CF0" w:rsidRPr="007E2E6F" w:rsidRDefault="00245D88" w:rsidP="00702CF0">
            <w:pPr>
              <w:pStyle w:val="9SCCHFormcontent"/>
              <w:rPr>
                <w:rFonts w:ascii="Arial" w:hAnsi="Arial" w:cs="Arial"/>
                <w:sz w:val="24"/>
                <w:szCs w:val="24"/>
                <w:lang w:val="en-GB"/>
              </w:rPr>
            </w:pPr>
            <w:r w:rsidRPr="007E2E6F">
              <w:rPr>
                <w:rFonts w:ascii="Arial" w:hAnsi="Arial" w:cs="Arial"/>
                <w:sz w:val="24"/>
                <w:szCs w:val="24"/>
                <w:lang w:val="en-GB"/>
              </w:rPr>
              <w:t xml:space="preserve">Mobile 8 73 73 73 </w:t>
            </w:r>
          </w:p>
          <w:p w:rsidR="00702CF0" w:rsidRPr="00385397" w:rsidRDefault="00245D88" w:rsidP="00702CF0">
            <w:pPr>
              <w:pStyle w:val="9SCCHFormcontent"/>
              <w:rPr>
                <w:rFonts w:ascii="Arial" w:hAnsi="Arial" w:cs="Arial"/>
                <w:b/>
                <w:color w:val="FF0000"/>
                <w:sz w:val="24"/>
                <w:szCs w:val="24"/>
                <w:lang w:val="en-GB"/>
              </w:rPr>
            </w:pPr>
            <w:r w:rsidRPr="007E2E6F">
              <w:rPr>
                <w:rFonts w:ascii="Arial" w:hAnsi="Arial" w:cs="Arial"/>
                <w:sz w:val="24"/>
                <w:szCs w:val="24"/>
                <w:lang w:val="en-GB"/>
              </w:rPr>
              <w:t>Your pin 910103</w:t>
            </w:r>
          </w:p>
        </w:tc>
      </w:tr>
      <w:tr w:rsidR="006A6EE2">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385397" w:rsidRDefault="00245D88" w:rsidP="0091208A">
            <w:pPr>
              <w:pStyle w:val="8SCCHinboxformquestion"/>
              <w:rPr>
                <w:rFonts w:ascii="Arial" w:hAnsi="Arial" w:cs="Arial"/>
                <w:sz w:val="24"/>
                <w:szCs w:val="24"/>
                <w:lang w:val="en-GB"/>
              </w:rPr>
            </w:pPr>
            <w:r w:rsidRPr="00385397">
              <w:rPr>
                <w:rFonts w:ascii="Arial" w:hAnsi="Arial" w:cs="Arial"/>
                <w:sz w:val="24"/>
                <w:szCs w:val="24"/>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91208A" w:rsidRPr="00385397" w:rsidRDefault="00245D88" w:rsidP="0091208A">
            <w:pPr>
              <w:pStyle w:val="9SCCHFormcontent"/>
              <w:rPr>
                <w:rFonts w:ascii="Arial" w:hAnsi="Arial" w:cs="Arial"/>
                <w:sz w:val="24"/>
                <w:szCs w:val="24"/>
                <w:lang w:val="en-GB"/>
              </w:rPr>
            </w:pPr>
            <w:r w:rsidRPr="00385397">
              <w:rPr>
                <w:rFonts w:ascii="Arial" w:hAnsi="Arial" w:cs="Arial"/>
                <w:sz w:val="24"/>
                <w:szCs w:val="24"/>
                <w:lang w:val="en-GB"/>
              </w:rPr>
              <w:t xml:space="preserve">David Smith </w:t>
            </w:r>
          </w:p>
        </w:tc>
      </w:tr>
      <w:tr w:rsidR="006A6EE2" w:rsidTr="001D5469">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AD5FDF" w:rsidRPr="003A48BC" w:rsidRDefault="00245D88" w:rsidP="00AD5FDF">
            <w:pPr>
              <w:pStyle w:val="8SCCHinboxformquestion"/>
              <w:rPr>
                <w:rFonts w:ascii="Arial" w:hAnsi="Arial" w:cs="Arial"/>
                <w:sz w:val="24"/>
                <w:szCs w:val="24"/>
                <w:lang w:val="en-GB"/>
              </w:rPr>
            </w:pPr>
            <w:r w:rsidRPr="003A48BC">
              <w:rPr>
                <w:rFonts w:ascii="Arial" w:hAnsi="Arial" w:cs="Arial"/>
                <w:b/>
                <w:sz w:val="24"/>
                <w:szCs w:val="24"/>
                <w:lang w:val="en-GB"/>
              </w:rPr>
              <w:t>Membership</w:t>
            </w:r>
            <w:r w:rsidRPr="003A48BC">
              <w:rPr>
                <w:rFonts w:ascii="Arial" w:hAnsi="Arial" w:cs="Arial"/>
                <w:sz w:val="24"/>
                <w:szCs w:val="24"/>
                <w:lang w:val="en-GB"/>
              </w:rPr>
              <w:t xml:space="preserve">- </w:t>
            </w:r>
            <w:r w:rsidR="00CF001A" w:rsidRPr="003A48BC">
              <w:rPr>
                <w:rFonts w:ascii="Arial" w:hAnsi="Arial" w:cs="Arial"/>
                <w:sz w:val="24"/>
                <w:szCs w:val="24"/>
                <w:lang w:val="en-GB"/>
              </w:rPr>
              <w:t>David Smith</w:t>
            </w:r>
            <w:r w:rsidRPr="003A48BC">
              <w:rPr>
                <w:rFonts w:ascii="Arial" w:hAnsi="Arial" w:cs="Arial"/>
                <w:sz w:val="24"/>
                <w:szCs w:val="24"/>
                <w:lang w:val="en-GB"/>
              </w:rPr>
              <w:t xml:space="preserve"> (Chair</w:t>
            </w:r>
            <w:r w:rsidR="008C540F" w:rsidRPr="003A48BC">
              <w:rPr>
                <w:rFonts w:ascii="Arial" w:hAnsi="Arial" w:cs="Arial"/>
                <w:sz w:val="24"/>
                <w:szCs w:val="24"/>
                <w:lang w:val="en-GB"/>
              </w:rPr>
              <w:t>), Rebecca Conroy</w:t>
            </w:r>
            <w:r w:rsidRPr="003A48BC">
              <w:rPr>
                <w:rFonts w:ascii="Arial" w:hAnsi="Arial" w:cs="Arial"/>
                <w:sz w:val="24"/>
                <w:szCs w:val="24"/>
                <w:lang w:val="en-GB"/>
              </w:rPr>
              <w:t>, Kevin Cowley, Pat Farmer, Mark Fisher, Simon Hubbard, Ian Mehr</w:t>
            </w:r>
            <w:r w:rsidR="00CF001A" w:rsidRPr="003A48BC">
              <w:rPr>
                <w:rFonts w:ascii="Arial" w:hAnsi="Arial" w:cs="Arial"/>
                <w:sz w:val="24"/>
                <w:szCs w:val="24"/>
                <w:lang w:val="en-GB"/>
              </w:rPr>
              <w:t>tens, Joanne Ro</w:t>
            </w:r>
            <w:r w:rsidRPr="003A48BC">
              <w:rPr>
                <w:rFonts w:ascii="Arial" w:hAnsi="Arial" w:cs="Arial"/>
                <w:sz w:val="24"/>
                <w:szCs w:val="24"/>
                <w:lang w:val="en-GB"/>
              </w:rPr>
              <w:t>gers,</w:t>
            </w:r>
            <w:r w:rsidR="00CF001A" w:rsidRPr="003A48BC">
              <w:rPr>
                <w:rFonts w:ascii="Arial" w:hAnsi="Arial" w:cs="Arial"/>
                <w:sz w:val="24"/>
                <w:szCs w:val="24"/>
                <w:lang w:val="en-GB"/>
              </w:rPr>
              <w:t xml:space="preserve"> </w:t>
            </w:r>
            <w:r w:rsidRPr="003A48BC">
              <w:rPr>
                <w:rFonts w:ascii="Arial" w:hAnsi="Arial" w:cs="Arial"/>
                <w:sz w:val="24"/>
                <w:szCs w:val="24"/>
                <w:lang w:val="en-GB"/>
              </w:rPr>
              <w:t>Gill Short, Derek Stevens</w:t>
            </w:r>
            <w:r w:rsidR="00CF001A" w:rsidRPr="003A48BC">
              <w:rPr>
                <w:rFonts w:ascii="Arial" w:hAnsi="Arial" w:cs="Arial"/>
                <w:sz w:val="24"/>
                <w:szCs w:val="24"/>
                <w:lang w:val="en-GB"/>
              </w:rPr>
              <w:t xml:space="preserve">, </w:t>
            </w:r>
            <w:r w:rsidR="00CF001A" w:rsidRPr="00AB612D">
              <w:rPr>
                <w:rFonts w:ascii="Arial" w:hAnsi="Arial" w:cs="Arial"/>
                <w:sz w:val="24"/>
                <w:szCs w:val="24"/>
                <w:lang w:val="en-GB"/>
              </w:rPr>
              <w:t>Josef Groves</w:t>
            </w:r>
            <w:r w:rsidR="00CF001A" w:rsidRPr="003A48BC">
              <w:rPr>
                <w:rFonts w:ascii="Arial" w:hAnsi="Arial" w:cs="Arial"/>
                <w:sz w:val="24"/>
                <w:szCs w:val="24"/>
                <w:lang w:val="en-GB"/>
              </w:rPr>
              <w:t xml:space="preserve">, </w:t>
            </w:r>
            <w:r w:rsidR="00CF001A" w:rsidRPr="00AB612D">
              <w:rPr>
                <w:rFonts w:ascii="Arial" w:hAnsi="Arial" w:cs="Arial"/>
                <w:sz w:val="24"/>
                <w:szCs w:val="24"/>
                <w:lang w:val="en-GB"/>
              </w:rPr>
              <w:t xml:space="preserve">Leo </w:t>
            </w:r>
            <w:r w:rsidR="00CF001A" w:rsidRPr="003A48BC">
              <w:rPr>
                <w:rFonts w:ascii="Arial" w:hAnsi="Arial" w:cs="Arial"/>
                <w:sz w:val="24"/>
                <w:szCs w:val="24"/>
                <w:lang w:val="en-GB"/>
              </w:rPr>
              <w:t xml:space="preserve">Hunnisett, </w:t>
            </w:r>
            <w:r w:rsidR="00CF001A" w:rsidRPr="00AB612D">
              <w:rPr>
                <w:rFonts w:ascii="Arial" w:hAnsi="Arial" w:cs="Arial"/>
                <w:sz w:val="24"/>
                <w:szCs w:val="24"/>
                <w:lang w:val="en-GB"/>
              </w:rPr>
              <w:t>Aleksandra Figat</w:t>
            </w:r>
            <w:r w:rsidR="003E4023" w:rsidRPr="003A48BC">
              <w:rPr>
                <w:rFonts w:ascii="Arial" w:hAnsi="Arial" w:cs="Arial"/>
                <w:sz w:val="24"/>
                <w:szCs w:val="24"/>
                <w:lang w:val="en-GB"/>
              </w:rPr>
              <w:t xml:space="preserve">, Marie Sangster, Steve Hedges </w:t>
            </w:r>
          </w:p>
          <w:p w:rsidR="003E4023" w:rsidRPr="003A48BC" w:rsidRDefault="003E4023" w:rsidP="00AD5FDF">
            <w:pPr>
              <w:pStyle w:val="8SCCHinboxformquestion"/>
              <w:rPr>
                <w:rFonts w:ascii="Arial" w:hAnsi="Arial" w:cs="Arial"/>
                <w:sz w:val="24"/>
                <w:szCs w:val="24"/>
                <w:lang w:val="en-GB"/>
              </w:rPr>
            </w:pPr>
          </w:p>
          <w:p w:rsidR="001D5469" w:rsidRPr="00385397" w:rsidRDefault="00245D88" w:rsidP="003E4023">
            <w:pPr>
              <w:pStyle w:val="8SCCHinboxformquestion"/>
              <w:rPr>
                <w:rFonts w:ascii="Arial" w:hAnsi="Arial" w:cs="Arial"/>
                <w:sz w:val="24"/>
                <w:szCs w:val="24"/>
              </w:rPr>
            </w:pPr>
            <w:r w:rsidRPr="003A48BC">
              <w:rPr>
                <w:rFonts w:ascii="Arial" w:hAnsi="Arial" w:cs="Arial"/>
                <w:sz w:val="24"/>
                <w:szCs w:val="24"/>
                <w:lang w:val="en-GB"/>
              </w:rPr>
              <w:t>In attendance – Tim Hulme, Biram Desai, Dan Shelley</w:t>
            </w:r>
            <w:r w:rsidR="00402D59" w:rsidRPr="003A48BC">
              <w:rPr>
                <w:rFonts w:ascii="Arial" w:hAnsi="Arial" w:cs="Arial"/>
                <w:sz w:val="24"/>
                <w:szCs w:val="24"/>
                <w:lang w:val="en-GB"/>
              </w:rPr>
              <w:t>, Becky Cooke, Jim Sharpe, Mia Bryden</w:t>
            </w:r>
            <w:r w:rsidR="003E4023" w:rsidRPr="003A48BC">
              <w:rPr>
                <w:rFonts w:ascii="Arial" w:hAnsi="Arial" w:cs="Arial"/>
                <w:sz w:val="24"/>
                <w:szCs w:val="24"/>
                <w:lang w:val="en-GB"/>
              </w:rPr>
              <w:t>, Fred Carter</w:t>
            </w:r>
            <w:r w:rsidR="003E4023" w:rsidRPr="00385397">
              <w:rPr>
                <w:rFonts w:ascii="Arial" w:hAnsi="Arial" w:cs="Arial"/>
                <w:sz w:val="24"/>
                <w:szCs w:val="24"/>
                <w:lang w:val="en-GB"/>
              </w:rPr>
              <w:t xml:space="preserve"> </w:t>
            </w:r>
          </w:p>
        </w:tc>
      </w:tr>
      <w:tr w:rsidR="006A6EE2" w:rsidTr="001D5469">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1D5469" w:rsidRPr="00385397" w:rsidRDefault="00245D88" w:rsidP="00703A69">
            <w:pPr>
              <w:pStyle w:val="8SCCHinboxformquestion"/>
              <w:rPr>
                <w:rFonts w:ascii="Arial" w:hAnsi="Arial" w:cs="Arial"/>
                <w:b/>
                <w:sz w:val="24"/>
                <w:szCs w:val="24"/>
                <w:lang w:val="en-GB"/>
              </w:rPr>
            </w:pPr>
            <w:r w:rsidRPr="00385397">
              <w:rPr>
                <w:rFonts w:ascii="Arial" w:hAnsi="Arial" w:cs="Arial"/>
                <w:b/>
                <w:sz w:val="24"/>
                <w:szCs w:val="24"/>
                <w:lang w:val="en-GB"/>
              </w:rPr>
              <w:t xml:space="preserve">Apologies: </w:t>
            </w:r>
            <w:r w:rsidR="00E541A3" w:rsidRPr="00385397">
              <w:rPr>
                <w:rFonts w:ascii="Arial" w:hAnsi="Arial" w:cs="Arial"/>
                <w:sz w:val="24"/>
                <w:szCs w:val="24"/>
                <w:lang w:val="en-GB"/>
              </w:rPr>
              <w:t>Marie Sangster</w:t>
            </w:r>
            <w:r w:rsidR="00AB612D">
              <w:rPr>
                <w:rFonts w:ascii="Arial" w:hAnsi="Arial" w:cs="Arial"/>
                <w:sz w:val="24"/>
                <w:szCs w:val="24"/>
                <w:lang w:val="en-GB"/>
              </w:rPr>
              <w:t xml:space="preserve">, Josef Groves, Leo Hunnisett, Aleksandra Figat </w:t>
            </w:r>
          </w:p>
        </w:tc>
      </w:tr>
    </w:tbl>
    <w:p w:rsidR="00CF005F" w:rsidRPr="00385397" w:rsidRDefault="00CF005F" w:rsidP="0091208A">
      <w:pPr>
        <w:pStyle w:val="5SCCHnonboxdoctextnormal"/>
        <w:ind w:left="0"/>
        <w:rPr>
          <w:rFonts w:ascii="Arial" w:hAnsi="Arial" w:cs="Arial"/>
          <w:sz w:val="24"/>
          <w:szCs w:val="24"/>
          <w:lang w:val="en-GB"/>
        </w:rPr>
      </w:pPr>
    </w:p>
    <w:p w:rsidR="00CF001A" w:rsidRPr="00385397" w:rsidRDefault="00CF001A" w:rsidP="0091208A">
      <w:pPr>
        <w:pStyle w:val="5SCCHnonboxdoctextnormal"/>
        <w:ind w:left="0"/>
        <w:rPr>
          <w:rFonts w:ascii="Arial" w:hAnsi="Arial" w:cs="Arial"/>
          <w:sz w:val="24"/>
          <w:szCs w:val="24"/>
          <w:lang w:val="en-GB"/>
        </w:rPr>
      </w:pPr>
    </w:p>
    <w:tbl>
      <w:tblPr>
        <w:tblW w:w="1091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568"/>
        <w:gridCol w:w="8363"/>
        <w:gridCol w:w="1984"/>
      </w:tblGrid>
      <w:tr w:rsidR="006A6EE2" w:rsidTr="0022358E">
        <w:trPr>
          <w:trHeight w:val="339"/>
        </w:trPr>
        <w:tc>
          <w:tcPr>
            <w:tcW w:w="568" w:type="dxa"/>
            <w:tcBorders>
              <w:top w:val="single" w:sz="4" w:space="0" w:color="FFFFFF"/>
              <w:left w:val="single" w:sz="4" w:space="0" w:color="FFFFFF"/>
              <w:bottom w:val="nil"/>
              <w:right w:val="single" w:sz="4" w:space="0" w:color="FFFFFF"/>
            </w:tcBorders>
            <w:shd w:val="clear" w:color="auto" w:fill="0094D3"/>
          </w:tcPr>
          <w:p w:rsidR="0022358E" w:rsidRPr="00385397" w:rsidRDefault="0022358E" w:rsidP="0091208A">
            <w:pPr>
              <w:pStyle w:val="82SCCH9ptwhiteInboxcolumnorrowheaderheaders"/>
              <w:rPr>
                <w:rFonts w:ascii="Arial" w:hAnsi="Arial" w:cs="Arial"/>
                <w:sz w:val="24"/>
                <w:szCs w:val="24"/>
                <w:lang w:val="en-GB"/>
              </w:rPr>
            </w:pPr>
          </w:p>
        </w:tc>
        <w:tc>
          <w:tcPr>
            <w:tcW w:w="8363" w:type="dxa"/>
            <w:tcBorders>
              <w:top w:val="single" w:sz="4" w:space="0" w:color="FFFFFF"/>
              <w:left w:val="single" w:sz="4" w:space="0" w:color="FFFFFF"/>
              <w:bottom w:val="nil"/>
              <w:right w:val="single" w:sz="4" w:space="0" w:color="FFFFFF"/>
            </w:tcBorders>
            <w:shd w:val="clear" w:color="auto" w:fill="0094D3"/>
          </w:tcPr>
          <w:p w:rsidR="0022358E" w:rsidRPr="00385397" w:rsidRDefault="00245D88" w:rsidP="0091208A">
            <w:pPr>
              <w:pStyle w:val="82SCCH9ptwhiteInboxcolumnorrowheaderheaders"/>
              <w:rPr>
                <w:rFonts w:ascii="Arial" w:hAnsi="Arial" w:cs="Arial"/>
                <w:sz w:val="24"/>
                <w:szCs w:val="24"/>
                <w:lang w:val="en-GB"/>
              </w:rPr>
            </w:pPr>
            <w:r w:rsidRPr="00385397">
              <w:rPr>
                <w:rFonts w:ascii="Arial" w:hAnsi="Arial" w:cs="Arial"/>
                <w:sz w:val="24"/>
                <w:szCs w:val="24"/>
                <w:lang w:val="en-GB"/>
              </w:rPr>
              <w:t>Item</w:t>
            </w:r>
          </w:p>
        </w:tc>
        <w:tc>
          <w:tcPr>
            <w:tcW w:w="1984" w:type="dxa"/>
            <w:tcBorders>
              <w:top w:val="single" w:sz="4" w:space="0" w:color="FFFFFF"/>
              <w:left w:val="single" w:sz="4" w:space="0" w:color="FFFFFF"/>
              <w:bottom w:val="nil"/>
              <w:right w:val="single" w:sz="4" w:space="0" w:color="FFFFFF"/>
            </w:tcBorders>
            <w:shd w:val="clear" w:color="auto" w:fill="0094D3"/>
          </w:tcPr>
          <w:p w:rsidR="0022358E" w:rsidRPr="00385397" w:rsidRDefault="00245D88" w:rsidP="0091208A">
            <w:pPr>
              <w:pStyle w:val="82SCCH9ptwhiteInboxcolumnorrowheaderheaders"/>
              <w:rPr>
                <w:rFonts w:ascii="Arial" w:hAnsi="Arial" w:cs="Arial"/>
                <w:sz w:val="24"/>
                <w:szCs w:val="24"/>
                <w:lang w:val="en-GB"/>
              </w:rPr>
            </w:pPr>
            <w:r w:rsidRPr="00385397">
              <w:rPr>
                <w:rFonts w:ascii="Arial" w:hAnsi="Arial" w:cs="Arial"/>
                <w:sz w:val="24"/>
                <w:szCs w:val="24"/>
                <w:lang w:val="en-GB"/>
              </w:rPr>
              <w:t>Action</w:t>
            </w:r>
          </w:p>
        </w:tc>
      </w:tr>
      <w:tr w:rsidR="006A6EE2" w:rsidTr="0022358E">
        <w:trPr>
          <w:trHeight w:hRule="exact" w:val="57"/>
        </w:trPr>
        <w:tc>
          <w:tcPr>
            <w:tcW w:w="568" w:type="dxa"/>
            <w:tcBorders>
              <w:top w:val="nil"/>
              <w:left w:val="nil"/>
              <w:bottom w:val="single" w:sz="4" w:space="0" w:color="auto"/>
              <w:right w:val="nil"/>
            </w:tcBorders>
            <w:shd w:val="clear" w:color="auto" w:fill="auto"/>
          </w:tcPr>
          <w:p w:rsidR="0022358E" w:rsidRPr="00385397" w:rsidRDefault="0022358E" w:rsidP="0091208A">
            <w:pPr>
              <w:pStyle w:val="82SCCH9ptwhiteInboxcolumnorrowheaderheaders"/>
              <w:rPr>
                <w:rFonts w:ascii="Arial" w:hAnsi="Arial" w:cs="Arial"/>
                <w:sz w:val="24"/>
                <w:szCs w:val="24"/>
                <w:lang w:val="en-GB"/>
              </w:rPr>
            </w:pPr>
          </w:p>
        </w:tc>
        <w:tc>
          <w:tcPr>
            <w:tcW w:w="8363" w:type="dxa"/>
            <w:tcBorders>
              <w:top w:val="nil"/>
              <w:left w:val="nil"/>
              <w:bottom w:val="single" w:sz="4" w:space="0" w:color="auto"/>
              <w:right w:val="nil"/>
            </w:tcBorders>
            <w:shd w:val="clear" w:color="auto" w:fill="auto"/>
          </w:tcPr>
          <w:p w:rsidR="0022358E" w:rsidRPr="00385397" w:rsidRDefault="0022358E" w:rsidP="0091208A">
            <w:pPr>
              <w:pStyle w:val="82SCCH9ptwhiteInboxcolumnorrowheaderheaders"/>
              <w:rPr>
                <w:rFonts w:ascii="Arial" w:hAnsi="Arial" w:cs="Arial"/>
                <w:sz w:val="24"/>
                <w:szCs w:val="24"/>
                <w:lang w:val="en-GB"/>
              </w:rPr>
            </w:pPr>
          </w:p>
        </w:tc>
        <w:tc>
          <w:tcPr>
            <w:tcW w:w="1984" w:type="dxa"/>
            <w:tcBorders>
              <w:top w:val="nil"/>
              <w:left w:val="nil"/>
              <w:bottom w:val="single" w:sz="4" w:space="0" w:color="auto"/>
              <w:right w:val="nil"/>
            </w:tcBorders>
          </w:tcPr>
          <w:p w:rsidR="0022358E" w:rsidRPr="00385397" w:rsidRDefault="0022358E" w:rsidP="0091208A">
            <w:pPr>
              <w:pStyle w:val="82SCCH9ptwhiteInboxcolumnorrowheaderheaders"/>
              <w:rPr>
                <w:rFonts w:ascii="Arial" w:hAnsi="Arial" w:cs="Arial"/>
                <w:sz w:val="24"/>
                <w:szCs w:val="24"/>
                <w:lang w:val="en-GB"/>
              </w:rPr>
            </w:pPr>
          </w:p>
        </w:tc>
      </w:tr>
      <w:tr w:rsidR="006A6EE2" w:rsidTr="0022358E">
        <w:trPr>
          <w:trHeight w:val="450"/>
        </w:trPr>
        <w:tc>
          <w:tcPr>
            <w:tcW w:w="568" w:type="dxa"/>
            <w:tcBorders>
              <w:top w:val="single" w:sz="4" w:space="0" w:color="auto"/>
            </w:tcBorders>
          </w:tcPr>
          <w:p w:rsidR="0022358E" w:rsidRPr="00385397" w:rsidRDefault="0022358E" w:rsidP="00E541A3">
            <w:pPr>
              <w:pStyle w:val="9SCCHFormcontent"/>
              <w:numPr>
                <w:ilvl w:val="0"/>
                <w:numId w:val="1"/>
              </w:numPr>
              <w:rPr>
                <w:rFonts w:ascii="Arial" w:hAnsi="Arial" w:cs="Arial"/>
                <w:sz w:val="24"/>
                <w:szCs w:val="24"/>
                <w:lang w:val="en-GB"/>
              </w:rPr>
            </w:pPr>
          </w:p>
        </w:tc>
        <w:tc>
          <w:tcPr>
            <w:tcW w:w="8363" w:type="dxa"/>
            <w:tcBorders>
              <w:top w:val="single" w:sz="4" w:space="0" w:color="auto"/>
            </w:tcBorders>
          </w:tcPr>
          <w:p w:rsidR="0022358E" w:rsidRDefault="00245D88" w:rsidP="006A63A3">
            <w:pPr>
              <w:pStyle w:val="9SCCHFormcontent"/>
              <w:rPr>
                <w:rFonts w:ascii="Arial" w:hAnsi="Arial" w:cs="Arial"/>
                <w:b/>
                <w:sz w:val="24"/>
                <w:szCs w:val="24"/>
                <w:lang w:val="en-GB"/>
              </w:rPr>
            </w:pPr>
            <w:r w:rsidRPr="00385397">
              <w:rPr>
                <w:rFonts w:ascii="Arial" w:hAnsi="Arial" w:cs="Arial"/>
                <w:b/>
                <w:sz w:val="24"/>
                <w:szCs w:val="24"/>
                <w:lang w:val="en-GB"/>
              </w:rPr>
              <w:t>Apologies</w:t>
            </w:r>
          </w:p>
          <w:p w:rsidR="00E541A3" w:rsidRPr="00E541A3" w:rsidRDefault="00E541A3" w:rsidP="006A63A3">
            <w:pPr>
              <w:pStyle w:val="9SCCHFormcontent"/>
              <w:rPr>
                <w:rFonts w:ascii="Arial" w:hAnsi="Arial" w:cs="Arial"/>
                <w:sz w:val="24"/>
                <w:szCs w:val="24"/>
                <w:lang w:val="en-GB"/>
              </w:rPr>
            </w:pPr>
          </w:p>
          <w:p w:rsidR="00E541A3" w:rsidRPr="00385397" w:rsidRDefault="00245D88" w:rsidP="006A63A3">
            <w:pPr>
              <w:pStyle w:val="9SCCHFormcontent"/>
              <w:rPr>
                <w:rFonts w:ascii="Arial" w:hAnsi="Arial" w:cs="Arial"/>
                <w:b/>
                <w:sz w:val="24"/>
                <w:szCs w:val="24"/>
                <w:lang w:val="en-GB"/>
              </w:rPr>
            </w:pPr>
            <w:r w:rsidRPr="00E541A3">
              <w:rPr>
                <w:rFonts w:ascii="Arial" w:hAnsi="Arial" w:cs="Arial"/>
                <w:sz w:val="24"/>
                <w:szCs w:val="24"/>
                <w:lang w:val="en-GB"/>
              </w:rPr>
              <w:t xml:space="preserve">Apologies were noted from </w:t>
            </w:r>
            <w:r w:rsidRPr="00385397">
              <w:rPr>
                <w:rFonts w:ascii="Arial" w:hAnsi="Arial" w:cs="Arial"/>
                <w:sz w:val="24"/>
                <w:szCs w:val="24"/>
                <w:lang w:val="en-GB"/>
              </w:rPr>
              <w:t>Marie Sangster</w:t>
            </w:r>
            <w:r>
              <w:rPr>
                <w:rFonts w:ascii="Arial" w:hAnsi="Arial" w:cs="Arial"/>
                <w:sz w:val="24"/>
                <w:szCs w:val="24"/>
                <w:lang w:val="en-GB"/>
              </w:rPr>
              <w:t>.</w:t>
            </w:r>
          </w:p>
        </w:tc>
        <w:tc>
          <w:tcPr>
            <w:tcW w:w="1984" w:type="dxa"/>
            <w:tcBorders>
              <w:top w:val="single" w:sz="4" w:space="0" w:color="auto"/>
            </w:tcBorders>
          </w:tcPr>
          <w:p w:rsidR="0022358E" w:rsidRPr="00385397" w:rsidRDefault="0022358E" w:rsidP="00A91819">
            <w:pPr>
              <w:pStyle w:val="9SCCHFormcontent"/>
              <w:rPr>
                <w:rFonts w:ascii="Arial" w:hAnsi="Arial" w:cs="Arial"/>
                <w:sz w:val="24"/>
                <w:szCs w:val="24"/>
                <w:lang w:val="en-GB"/>
              </w:rPr>
            </w:pPr>
          </w:p>
        </w:tc>
      </w:tr>
      <w:tr w:rsidR="006A6EE2" w:rsidTr="0022358E">
        <w:trPr>
          <w:trHeight w:val="544"/>
        </w:trPr>
        <w:tc>
          <w:tcPr>
            <w:tcW w:w="568" w:type="dxa"/>
            <w:tcBorders>
              <w:top w:val="single" w:sz="4" w:space="0" w:color="auto"/>
            </w:tcBorders>
          </w:tcPr>
          <w:p w:rsidR="0022358E" w:rsidRPr="00385397" w:rsidRDefault="0022358E" w:rsidP="00E541A3">
            <w:pPr>
              <w:pStyle w:val="9SCCHFormcontent"/>
              <w:numPr>
                <w:ilvl w:val="0"/>
                <w:numId w:val="1"/>
              </w:numPr>
              <w:rPr>
                <w:rFonts w:ascii="Arial" w:hAnsi="Arial" w:cs="Arial"/>
                <w:sz w:val="24"/>
                <w:szCs w:val="24"/>
                <w:lang w:val="en-GB"/>
              </w:rPr>
            </w:pPr>
          </w:p>
        </w:tc>
        <w:tc>
          <w:tcPr>
            <w:tcW w:w="8363" w:type="dxa"/>
            <w:tcBorders>
              <w:top w:val="single" w:sz="4" w:space="0" w:color="auto"/>
            </w:tcBorders>
          </w:tcPr>
          <w:p w:rsidR="0022358E" w:rsidRPr="00385397" w:rsidRDefault="00245D88" w:rsidP="008E1D7F">
            <w:pPr>
              <w:pStyle w:val="9SCCHFormcontent"/>
              <w:rPr>
                <w:rFonts w:ascii="Arial" w:hAnsi="Arial" w:cs="Arial"/>
                <w:b/>
                <w:sz w:val="24"/>
                <w:szCs w:val="24"/>
                <w:lang w:val="en-GB"/>
              </w:rPr>
            </w:pPr>
            <w:r w:rsidRPr="00385397">
              <w:rPr>
                <w:rFonts w:ascii="Arial" w:hAnsi="Arial" w:cs="Arial"/>
                <w:b/>
                <w:sz w:val="24"/>
                <w:szCs w:val="24"/>
                <w:lang w:val="en-GB"/>
              </w:rPr>
              <w:t>Online meeting protocols: ensuring access for all</w:t>
            </w:r>
          </w:p>
          <w:p w:rsidR="002A5D09" w:rsidRPr="00385397" w:rsidRDefault="00245D88" w:rsidP="002A5D09">
            <w:pPr>
              <w:spacing w:before="100" w:beforeAutospacing="1" w:after="100" w:afterAutospacing="1"/>
              <w:rPr>
                <w:rFonts w:ascii="Arial" w:hAnsi="Arial" w:cs="Arial"/>
                <w:bCs/>
                <w:color w:val="000000" w:themeColor="text1"/>
                <w:sz w:val="24"/>
                <w:lang w:val="x-none"/>
              </w:rPr>
            </w:pPr>
            <w:r w:rsidRPr="00385397">
              <w:rPr>
                <w:rFonts w:ascii="Arial" w:hAnsi="Arial" w:cs="Arial"/>
                <w:bCs/>
                <w:color w:val="000000" w:themeColor="text1"/>
                <w:sz w:val="24"/>
                <w:lang w:val="x-none"/>
              </w:rPr>
              <w:t>The Chair advised he intended to call for views on each item from governors in the following groupings;  student governors, staff governor</w:t>
            </w:r>
            <w:r w:rsidR="004748C8">
              <w:rPr>
                <w:rFonts w:ascii="Arial" w:hAnsi="Arial" w:cs="Arial"/>
                <w:bCs/>
                <w:color w:val="000000" w:themeColor="text1"/>
                <w:sz w:val="24"/>
                <w:lang w:val="x-none"/>
              </w:rPr>
              <w:t xml:space="preserve">s,  independent governors, and </w:t>
            </w:r>
            <w:r w:rsidRPr="00385397">
              <w:rPr>
                <w:rFonts w:ascii="Arial" w:hAnsi="Arial" w:cs="Arial"/>
                <w:bCs/>
                <w:color w:val="000000" w:themeColor="text1"/>
                <w:sz w:val="24"/>
                <w:lang w:val="x-none"/>
              </w:rPr>
              <w:t>executive team</w:t>
            </w:r>
            <w:r w:rsidRPr="00385397">
              <w:rPr>
                <w:rFonts w:ascii="Arial" w:hAnsi="Arial" w:cs="Arial"/>
                <w:bCs/>
                <w:color w:val="000000" w:themeColor="text1"/>
                <w:sz w:val="24"/>
              </w:rPr>
              <w:t>.</w:t>
            </w:r>
            <w:r w:rsidRPr="00385397">
              <w:rPr>
                <w:rFonts w:ascii="Arial" w:hAnsi="Arial" w:cs="Arial"/>
                <w:bCs/>
                <w:color w:val="000000" w:themeColor="text1"/>
                <w:sz w:val="24"/>
                <w:lang w:val="x-none"/>
              </w:rPr>
              <w:t xml:space="preserve">  He asked all members to provide their name when their group is called and then to make their point. </w:t>
            </w:r>
          </w:p>
          <w:p w:rsidR="00EC2C39" w:rsidRPr="00385397" w:rsidRDefault="00245D88" w:rsidP="002A5D09">
            <w:pPr>
              <w:spacing w:before="100" w:beforeAutospacing="1" w:after="100" w:afterAutospacing="1"/>
              <w:rPr>
                <w:rFonts w:ascii="Arial" w:hAnsi="Arial" w:cs="Arial"/>
                <w:bCs/>
                <w:color w:val="000000" w:themeColor="text1"/>
                <w:sz w:val="24"/>
                <w:lang w:val="x-none"/>
              </w:rPr>
            </w:pPr>
            <w:r w:rsidRPr="00385397">
              <w:rPr>
                <w:rFonts w:ascii="Arial" w:hAnsi="Arial" w:cs="Arial"/>
                <w:bCs/>
                <w:color w:val="000000" w:themeColor="text1"/>
                <w:sz w:val="24"/>
                <w:lang w:val="x-none"/>
              </w:rPr>
              <w:t xml:space="preserve">A reminder, as per ESCG I&amp;As, </w:t>
            </w:r>
          </w:p>
          <w:p w:rsidR="00EC2C39" w:rsidRPr="00385397" w:rsidRDefault="00245D88" w:rsidP="00DB3C23">
            <w:pPr>
              <w:pStyle w:val="N3"/>
              <w:numPr>
                <w:ilvl w:val="0"/>
                <w:numId w:val="0"/>
              </w:numPr>
              <w:tabs>
                <w:tab w:val="left" w:pos="720"/>
              </w:tabs>
              <w:ind w:left="340"/>
              <w:rPr>
                <w:rFonts w:ascii="Arial" w:hAnsi="Arial" w:cs="Arial"/>
                <w:b/>
                <w:sz w:val="24"/>
                <w:szCs w:val="24"/>
              </w:rPr>
            </w:pPr>
            <w:r w:rsidRPr="00385397">
              <w:rPr>
                <w:rFonts w:ascii="Arial" w:eastAsia="Times New Roman" w:hAnsi="Arial" w:cs="Arial"/>
                <w:bCs/>
                <w:sz w:val="24"/>
                <w:szCs w:val="24"/>
                <w:lang w:eastAsia="en-GB"/>
              </w:rPr>
              <w:t xml:space="preserve">A “meeting” can also include a meeting at which one or more members attending participate using telephone or video-conferencing facilities or similar communications equipment whereby all persons participating in the meeting can hear each other and participate in a meeting in this manner shall be deemed to constitute presence in person at such meeting and, subject to this Instrument, shall be entitled to vote and be counted in a quorum accordingly.  </w:t>
            </w:r>
          </w:p>
        </w:tc>
        <w:tc>
          <w:tcPr>
            <w:tcW w:w="1984" w:type="dxa"/>
            <w:tcBorders>
              <w:top w:val="single" w:sz="4" w:space="0" w:color="auto"/>
            </w:tcBorders>
          </w:tcPr>
          <w:p w:rsidR="0022358E" w:rsidRPr="00385397" w:rsidRDefault="0022358E" w:rsidP="007227C3">
            <w:pPr>
              <w:pStyle w:val="9SCCHFormcontent"/>
              <w:rPr>
                <w:rFonts w:ascii="Arial" w:hAnsi="Arial" w:cs="Arial"/>
                <w:sz w:val="24"/>
                <w:szCs w:val="24"/>
                <w:lang w:val="en-GB"/>
              </w:rPr>
            </w:pPr>
          </w:p>
        </w:tc>
      </w:tr>
      <w:tr w:rsidR="006A6EE2" w:rsidTr="0022358E">
        <w:trPr>
          <w:trHeight w:val="544"/>
        </w:trPr>
        <w:tc>
          <w:tcPr>
            <w:tcW w:w="568" w:type="dxa"/>
            <w:tcBorders>
              <w:top w:val="single" w:sz="4" w:space="0" w:color="auto"/>
            </w:tcBorders>
          </w:tcPr>
          <w:p w:rsidR="0022358E" w:rsidRPr="00385397" w:rsidRDefault="0022358E" w:rsidP="00E541A3">
            <w:pPr>
              <w:pStyle w:val="9SCCHFormcontent"/>
              <w:numPr>
                <w:ilvl w:val="0"/>
                <w:numId w:val="1"/>
              </w:numPr>
              <w:rPr>
                <w:rFonts w:ascii="Arial" w:hAnsi="Arial" w:cs="Arial"/>
                <w:sz w:val="24"/>
                <w:szCs w:val="24"/>
                <w:lang w:val="en-GB"/>
              </w:rPr>
            </w:pPr>
          </w:p>
        </w:tc>
        <w:tc>
          <w:tcPr>
            <w:tcW w:w="8363" w:type="dxa"/>
            <w:tcBorders>
              <w:top w:val="single" w:sz="4" w:space="0" w:color="auto"/>
            </w:tcBorders>
          </w:tcPr>
          <w:p w:rsidR="0022358E" w:rsidRPr="00385397" w:rsidRDefault="00245D88" w:rsidP="00B64D76">
            <w:pPr>
              <w:pStyle w:val="9SCCHFormcontent"/>
              <w:rPr>
                <w:rFonts w:ascii="Arial" w:hAnsi="Arial" w:cs="Arial"/>
                <w:b/>
                <w:sz w:val="24"/>
                <w:szCs w:val="24"/>
              </w:rPr>
            </w:pPr>
            <w:r w:rsidRPr="00385397">
              <w:rPr>
                <w:rFonts w:ascii="Arial" w:hAnsi="Arial" w:cs="Arial"/>
                <w:b/>
                <w:sz w:val="24"/>
                <w:szCs w:val="24"/>
                <w:lang w:val="en-GB"/>
              </w:rPr>
              <w:t>Declarations of Interest</w:t>
            </w:r>
            <w:r w:rsidRPr="00385397">
              <w:rPr>
                <w:rFonts w:ascii="Arial" w:hAnsi="Arial" w:cs="Arial"/>
                <w:b/>
                <w:sz w:val="24"/>
                <w:szCs w:val="24"/>
              </w:rPr>
              <w:t xml:space="preserve"> </w:t>
            </w:r>
          </w:p>
          <w:p w:rsidR="0022358E" w:rsidRPr="00385397" w:rsidRDefault="0022358E" w:rsidP="00B64D76">
            <w:pPr>
              <w:pStyle w:val="9SCCHFormcontent"/>
              <w:rPr>
                <w:rFonts w:ascii="Arial" w:hAnsi="Arial" w:cs="Arial"/>
                <w:b/>
                <w:sz w:val="24"/>
                <w:szCs w:val="24"/>
              </w:rPr>
            </w:pPr>
          </w:p>
          <w:p w:rsidR="00DB3C23" w:rsidRPr="00385397" w:rsidRDefault="00245D88" w:rsidP="00B64D76">
            <w:pPr>
              <w:pStyle w:val="9SCCHFormcontent"/>
              <w:rPr>
                <w:rFonts w:ascii="Arial" w:hAnsi="Arial" w:cs="Arial"/>
                <w:b/>
                <w:sz w:val="24"/>
                <w:szCs w:val="24"/>
                <w:lang w:val="en-GB"/>
              </w:rPr>
            </w:pPr>
            <w:r w:rsidRPr="00385397">
              <w:rPr>
                <w:rFonts w:ascii="Arial" w:hAnsi="Arial" w:cs="Arial"/>
                <w:sz w:val="24"/>
                <w:szCs w:val="24"/>
                <w:lang w:val="en-GB"/>
              </w:rPr>
              <w:t>The following interests were</w:t>
            </w:r>
            <w:r w:rsidRPr="00385397">
              <w:rPr>
                <w:rFonts w:ascii="Arial" w:hAnsi="Arial" w:cs="Arial"/>
                <w:b/>
                <w:sz w:val="24"/>
                <w:szCs w:val="24"/>
                <w:lang w:val="en-GB"/>
              </w:rPr>
              <w:t xml:space="preserve"> declared: </w:t>
            </w:r>
          </w:p>
          <w:p w:rsidR="0022358E" w:rsidRPr="00385397" w:rsidRDefault="00245D88" w:rsidP="00E541A3">
            <w:pPr>
              <w:pStyle w:val="9SCCHFormcontent"/>
              <w:numPr>
                <w:ilvl w:val="0"/>
                <w:numId w:val="8"/>
              </w:numPr>
              <w:contextualSpacing/>
              <w:rPr>
                <w:rFonts w:ascii="Arial" w:hAnsi="Arial" w:cs="Arial"/>
                <w:color w:val="000000" w:themeColor="text1"/>
                <w:sz w:val="24"/>
                <w:szCs w:val="24"/>
              </w:rPr>
            </w:pPr>
            <w:r w:rsidRPr="00385397">
              <w:rPr>
                <w:rFonts w:ascii="Arial" w:hAnsi="Arial" w:cs="Arial"/>
                <w:color w:val="000000" w:themeColor="text1"/>
                <w:sz w:val="24"/>
                <w:szCs w:val="24"/>
              </w:rPr>
              <w:lastRenderedPageBreak/>
              <w:t xml:space="preserve">Simon Hubbard declared an interest as an employee of Hastings Borough Council.  </w:t>
            </w:r>
          </w:p>
          <w:p w:rsidR="0022358E" w:rsidRPr="00385397" w:rsidRDefault="0022358E" w:rsidP="00EF2AE6">
            <w:pPr>
              <w:pStyle w:val="ListParagraph"/>
              <w:spacing w:after="200" w:line="276" w:lineRule="auto"/>
              <w:ind w:left="360"/>
              <w:contextualSpacing/>
              <w:rPr>
                <w:rFonts w:ascii="Arial" w:hAnsi="Arial" w:cs="Arial"/>
                <w:sz w:val="24"/>
              </w:rPr>
            </w:pPr>
          </w:p>
        </w:tc>
        <w:tc>
          <w:tcPr>
            <w:tcW w:w="1984" w:type="dxa"/>
            <w:tcBorders>
              <w:top w:val="single" w:sz="4" w:space="0" w:color="auto"/>
            </w:tcBorders>
          </w:tcPr>
          <w:p w:rsidR="0022358E" w:rsidRPr="00385397" w:rsidRDefault="0022358E" w:rsidP="007227C3">
            <w:pPr>
              <w:pStyle w:val="9SCCHFormcontent"/>
              <w:rPr>
                <w:rFonts w:ascii="Arial" w:hAnsi="Arial" w:cs="Arial"/>
                <w:sz w:val="24"/>
                <w:szCs w:val="24"/>
                <w:lang w:val="en-GB"/>
              </w:rPr>
            </w:pPr>
          </w:p>
        </w:tc>
      </w:tr>
      <w:tr w:rsidR="006A6EE2" w:rsidTr="0022358E">
        <w:trPr>
          <w:trHeight w:val="510"/>
        </w:trPr>
        <w:tc>
          <w:tcPr>
            <w:tcW w:w="568" w:type="dxa"/>
            <w:tcBorders>
              <w:top w:val="single" w:sz="4" w:space="0" w:color="auto"/>
            </w:tcBorders>
          </w:tcPr>
          <w:p w:rsidR="0022358E" w:rsidRPr="00385397" w:rsidRDefault="0022358E" w:rsidP="00E541A3">
            <w:pPr>
              <w:pStyle w:val="9SCCHFormcontent"/>
              <w:numPr>
                <w:ilvl w:val="0"/>
                <w:numId w:val="1"/>
              </w:numPr>
              <w:rPr>
                <w:rFonts w:ascii="Arial" w:hAnsi="Arial" w:cs="Arial"/>
                <w:sz w:val="24"/>
                <w:szCs w:val="24"/>
                <w:lang w:val="en-GB"/>
              </w:rPr>
            </w:pPr>
          </w:p>
        </w:tc>
        <w:tc>
          <w:tcPr>
            <w:tcW w:w="8363" w:type="dxa"/>
            <w:tcBorders>
              <w:top w:val="single" w:sz="4" w:space="0" w:color="auto"/>
            </w:tcBorders>
          </w:tcPr>
          <w:p w:rsidR="0022358E" w:rsidRPr="00385397" w:rsidRDefault="00245D88" w:rsidP="007A5AF5">
            <w:pPr>
              <w:pStyle w:val="9SCCHFormcontent"/>
              <w:rPr>
                <w:rFonts w:ascii="Arial" w:hAnsi="Arial" w:cs="Arial"/>
                <w:b/>
                <w:sz w:val="24"/>
                <w:szCs w:val="24"/>
                <w:lang w:val="en-GB"/>
              </w:rPr>
            </w:pPr>
            <w:r w:rsidRPr="00385397">
              <w:rPr>
                <w:rFonts w:ascii="Arial" w:hAnsi="Arial" w:cs="Arial"/>
                <w:b/>
                <w:sz w:val="24"/>
                <w:szCs w:val="24"/>
                <w:lang w:val="en-GB"/>
              </w:rPr>
              <w:t xml:space="preserve">Minutes of the last meeting </w:t>
            </w:r>
          </w:p>
          <w:p w:rsidR="0022358E" w:rsidRPr="00385397" w:rsidRDefault="0022358E" w:rsidP="007A5AF5">
            <w:pPr>
              <w:pStyle w:val="9SCCHFormcontent"/>
              <w:rPr>
                <w:rFonts w:ascii="Arial" w:hAnsi="Arial" w:cs="Arial"/>
                <w:b/>
                <w:sz w:val="24"/>
                <w:szCs w:val="24"/>
                <w:lang w:val="en-GB"/>
              </w:rPr>
            </w:pPr>
          </w:p>
          <w:p w:rsidR="0022358E" w:rsidRDefault="00245D88" w:rsidP="007A5AF5">
            <w:pPr>
              <w:pStyle w:val="9SCCHFormcontent"/>
              <w:rPr>
                <w:rFonts w:ascii="Arial" w:hAnsi="Arial" w:cs="Arial"/>
                <w:b/>
                <w:sz w:val="24"/>
                <w:szCs w:val="24"/>
                <w:lang w:val="en-GB"/>
              </w:rPr>
            </w:pPr>
            <w:r w:rsidRPr="00385397">
              <w:rPr>
                <w:rFonts w:ascii="Arial" w:hAnsi="Arial" w:cs="Arial"/>
                <w:b/>
                <w:sz w:val="24"/>
                <w:szCs w:val="24"/>
                <w:lang w:val="en-GB"/>
              </w:rPr>
              <w:t xml:space="preserve">THE MINUTES FOR THE MEETING ON 26 FEBRUARY 2020 WERE AGREED AS A TRUE AND ACCURATE RECORD. </w:t>
            </w:r>
          </w:p>
          <w:p w:rsidR="007C4304" w:rsidRDefault="007C4304" w:rsidP="007A5AF5">
            <w:pPr>
              <w:pStyle w:val="9SCCHFormcontent"/>
              <w:rPr>
                <w:rFonts w:ascii="Arial" w:hAnsi="Arial" w:cs="Arial"/>
                <w:b/>
                <w:sz w:val="24"/>
                <w:szCs w:val="24"/>
                <w:lang w:val="en-GB"/>
              </w:rPr>
            </w:pPr>
          </w:p>
          <w:p w:rsidR="007C4304" w:rsidRDefault="00245D88" w:rsidP="007A5AF5">
            <w:pPr>
              <w:pStyle w:val="9SCCHFormcontent"/>
              <w:rPr>
                <w:rFonts w:ascii="Arial" w:hAnsi="Arial" w:cs="Arial"/>
                <w:sz w:val="24"/>
                <w:szCs w:val="24"/>
                <w:lang w:val="en-GB"/>
              </w:rPr>
            </w:pPr>
            <w:r w:rsidRPr="007C4304">
              <w:rPr>
                <w:rFonts w:ascii="Arial" w:hAnsi="Arial" w:cs="Arial"/>
                <w:sz w:val="24"/>
                <w:szCs w:val="24"/>
                <w:lang w:val="en-GB"/>
              </w:rPr>
              <w:t>Angela Smith will c</w:t>
            </w:r>
            <w:r>
              <w:rPr>
                <w:rFonts w:ascii="Arial" w:hAnsi="Arial" w:cs="Arial"/>
                <w:sz w:val="24"/>
                <w:szCs w:val="24"/>
                <w:lang w:val="en-GB"/>
              </w:rPr>
              <w:t>hair the Audit &amp; Risk Committee, and the Chair of the Remuneration Committee is still to be determined.</w:t>
            </w:r>
          </w:p>
          <w:p w:rsidR="007C4304" w:rsidRPr="007C4304" w:rsidRDefault="00245D88" w:rsidP="007A5AF5">
            <w:pPr>
              <w:pStyle w:val="9SCCHFormcontent"/>
              <w:rPr>
                <w:rFonts w:ascii="Arial" w:hAnsi="Arial" w:cs="Arial"/>
                <w:sz w:val="24"/>
                <w:szCs w:val="24"/>
                <w:lang w:val="en-GB"/>
              </w:rPr>
            </w:pPr>
            <w:r w:rsidRPr="007C4304">
              <w:rPr>
                <w:rFonts w:ascii="Arial" w:hAnsi="Arial" w:cs="Arial"/>
                <w:sz w:val="24"/>
                <w:szCs w:val="24"/>
                <w:lang w:val="en-GB"/>
              </w:rPr>
              <w:t xml:space="preserve"> </w:t>
            </w:r>
          </w:p>
        </w:tc>
        <w:tc>
          <w:tcPr>
            <w:tcW w:w="1984" w:type="dxa"/>
            <w:tcBorders>
              <w:top w:val="single" w:sz="4" w:space="0" w:color="auto"/>
            </w:tcBorders>
          </w:tcPr>
          <w:p w:rsidR="0022358E" w:rsidRPr="00385397" w:rsidRDefault="0022358E" w:rsidP="0091208A">
            <w:pPr>
              <w:pStyle w:val="9SCCHFormcontent"/>
              <w:rPr>
                <w:rFonts w:ascii="Arial" w:hAnsi="Arial" w:cs="Arial"/>
                <w:sz w:val="24"/>
                <w:szCs w:val="24"/>
                <w:lang w:val="en-GB"/>
              </w:rPr>
            </w:pPr>
          </w:p>
        </w:tc>
      </w:tr>
      <w:tr w:rsidR="006A6EE2" w:rsidTr="0022358E">
        <w:trPr>
          <w:trHeight w:val="510"/>
        </w:trPr>
        <w:tc>
          <w:tcPr>
            <w:tcW w:w="568" w:type="dxa"/>
            <w:tcBorders>
              <w:top w:val="single" w:sz="4" w:space="0" w:color="auto"/>
            </w:tcBorders>
          </w:tcPr>
          <w:p w:rsidR="0022358E" w:rsidRPr="00385397" w:rsidRDefault="0022358E" w:rsidP="00E541A3">
            <w:pPr>
              <w:pStyle w:val="9SCCHFormcontent"/>
              <w:numPr>
                <w:ilvl w:val="0"/>
                <w:numId w:val="1"/>
              </w:numPr>
              <w:rPr>
                <w:rFonts w:ascii="Arial" w:hAnsi="Arial" w:cs="Arial"/>
                <w:sz w:val="24"/>
                <w:szCs w:val="24"/>
                <w:lang w:val="en-GB"/>
              </w:rPr>
            </w:pPr>
          </w:p>
        </w:tc>
        <w:tc>
          <w:tcPr>
            <w:tcW w:w="8363" w:type="dxa"/>
            <w:tcBorders>
              <w:top w:val="single" w:sz="4" w:space="0" w:color="auto"/>
            </w:tcBorders>
          </w:tcPr>
          <w:p w:rsidR="0022358E" w:rsidRPr="00385397" w:rsidRDefault="00245D88" w:rsidP="00CF001A">
            <w:pPr>
              <w:pStyle w:val="9SCCHFormcontent"/>
              <w:rPr>
                <w:rFonts w:ascii="Arial" w:hAnsi="Arial" w:cs="Arial"/>
                <w:b/>
                <w:sz w:val="24"/>
                <w:szCs w:val="24"/>
                <w:lang w:val="en-GB"/>
              </w:rPr>
            </w:pPr>
            <w:r w:rsidRPr="00385397">
              <w:rPr>
                <w:rFonts w:ascii="Arial" w:hAnsi="Arial" w:cs="Arial"/>
                <w:b/>
                <w:sz w:val="24"/>
                <w:szCs w:val="24"/>
                <w:lang w:val="en-GB"/>
              </w:rPr>
              <w:t>Matters Arising &amp; Written Resolutions</w:t>
            </w:r>
          </w:p>
          <w:p w:rsidR="002A5D09" w:rsidRPr="00385397" w:rsidRDefault="002A5D09" w:rsidP="00CF001A">
            <w:pPr>
              <w:pStyle w:val="9SCCHFormcontent"/>
              <w:rPr>
                <w:rFonts w:ascii="Arial" w:hAnsi="Arial" w:cs="Arial"/>
                <w:sz w:val="24"/>
                <w:szCs w:val="24"/>
                <w:lang w:val="en-GB"/>
              </w:rPr>
            </w:pPr>
          </w:p>
          <w:p w:rsidR="002A5D09" w:rsidRPr="00385397" w:rsidRDefault="00245D88" w:rsidP="00CF001A">
            <w:pPr>
              <w:pStyle w:val="9SCCHFormcontent"/>
              <w:rPr>
                <w:rFonts w:ascii="Arial" w:hAnsi="Arial" w:cs="Arial"/>
                <w:b/>
                <w:sz w:val="24"/>
                <w:szCs w:val="24"/>
                <w:lang w:val="en-GB"/>
              </w:rPr>
            </w:pPr>
            <w:r w:rsidRPr="00385397">
              <w:rPr>
                <w:rFonts w:ascii="Arial" w:hAnsi="Arial" w:cs="Arial"/>
                <w:b/>
                <w:sz w:val="24"/>
                <w:szCs w:val="24"/>
                <w:lang w:val="en-GB"/>
              </w:rPr>
              <w:t xml:space="preserve">Matters Arising </w:t>
            </w:r>
          </w:p>
          <w:p w:rsidR="002A5D09" w:rsidRPr="00385397" w:rsidRDefault="00245D88" w:rsidP="00CF001A">
            <w:pPr>
              <w:pStyle w:val="9SCCHFormcontent"/>
              <w:rPr>
                <w:rFonts w:ascii="Arial" w:hAnsi="Arial" w:cs="Arial"/>
                <w:sz w:val="24"/>
                <w:szCs w:val="24"/>
                <w:lang w:val="en-GB"/>
              </w:rPr>
            </w:pPr>
            <w:r w:rsidRPr="00385397">
              <w:rPr>
                <w:rFonts w:ascii="Arial" w:hAnsi="Arial" w:cs="Arial"/>
                <w:sz w:val="24"/>
                <w:szCs w:val="24"/>
                <w:lang w:val="en-GB"/>
              </w:rPr>
              <w:t>The matters arising from the last meeting were noted as per the cover paper.</w:t>
            </w:r>
          </w:p>
          <w:p w:rsidR="002A5D09" w:rsidRPr="00385397" w:rsidRDefault="002A5D09" w:rsidP="00CF001A">
            <w:pPr>
              <w:pStyle w:val="9SCCHFormcontent"/>
              <w:rPr>
                <w:rFonts w:ascii="Arial" w:hAnsi="Arial" w:cs="Arial"/>
                <w:sz w:val="24"/>
                <w:szCs w:val="24"/>
                <w:lang w:val="en-GB"/>
              </w:rPr>
            </w:pPr>
          </w:p>
          <w:p w:rsidR="002A5D09" w:rsidRPr="00F9613F" w:rsidRDefault="00245D88" w:rsidP="00E541A3">
            <w:pPr>
              <w:pStyle w:val="9SCCHFormcontent"/>
              <w:numPr>
                <w:ilvl w:val="0"/>
                <w:numId w:val="9"/>
              </w:numPr>
              <w:rPr>
                <w:rFonts w:ascii="Arial" w:hAnsi="Arial" w:cs="Arial"/>
                <w:sz w:val="24"/>
                <w:szCs w:val="24"/>
                <w:lang w:val="en-GB"/>
              </w:rPr>
            </w:pPr>
            <w:r>
              <w:rPr>
                <w:rFonts w:ascii="Arial" w:hAnsi="Arial" w:cs="Arial"/>
                <w:sz w:val="24"/>
                <w:szCs w:val="24"/>
                <w:lang w:val="en-GB"/>
              </w:rPr>
              <w:t>The S</w:t>
            </w:r>
            <w:r w:rsidRPr="00F9613F">
              <w:rPr>
                <w:rFonts w:ascii="Arial" w:hAnsi="Arial" w:cs="Arial"/>
                <w:sz w:val="24"/>
                <w:szCs w:val="24"/>
                <w:lang w:val="en-GB"/>
              </w:rPr>
              <w:t xml:space="preserve">tudent Induction </w:t>
            </w:r>
            <w:r>
              <w:rPr>
                <w:rFonts w:ascii="Arial" w:hAnsi="Arial" w:cs="Arial"/>
                <w:sz w:val="24"/>
                <w:szCs w:val="24"/>
                <w:lang w:val="en-GB"/>
              </w:rPr>
              <w:t>in London on 23 April at AoC is n</w:t>
            </w:r>
            <w:r w:rsidRPr="00F9613F">
              <w:rPr>
                <w:rFonts w:ascii="Arial" w:hAnsi="Arial" w:cs="Arial"/>
                <w:sz w:val="24"/>
                <w:szCs w:val="24"/>
                <w:lang w:val="en-GB"/>
              </w:rPr>
              <w:t xml:space="preserve">ow likely to take place through video conferencing. </w:t>
            </w:r>
          </w:p>
          <w:p w:rsidR="00F9613F" w:rsidRPr="00F9613F" w:rsidRDefault="00F9613F" w:rsidP="00F9613F">
            <w:pPr>
              <w:pStyle w:val="9SCCHFormcontent"/>
              <w:ind w:left="720"/>
              <w:rPr>
                <w:rFonts w:ascii="Arial" w:hAnsi="Arial" w:cs="Arial"/>
                <w:sz w:val="24"/>
                <w:szCs w:val="24"/>
                <w:lang w:val="en-GB"/>
              </w:rPr>
            </w:pPr>
          </w:p>
          <w:p w:rsidR="00F9613F" w:rsidRPr="00F9613F" w:rsidRDefault="00245D88" w:rsidP="00F9613F">
            <w:pPr>
              <w:pStyle w:val="9SCCHFormcontent"/>
              <w:ind w:left="360"/>
              <w:rPr>
                <w:rFonts w:ascii="Arial" w:hAnsi="Arial" w:cs="Arial"/>
                <w:b/>
                <w:sz w:val="24"/>
                <w:szCs w:val="24"/>
                <w:lang w:val="en-GB"/>
              </w:rPr>
            </w:pPr>
            <w:r>
              <w:rPr>
                <w:rFonts w:ascii="Arial" w:hAnsi="Arial" w:cs="Arial"/>
                <w:b/>
                <w:sz w:val="24"/>
                <w:szCs w:val="24"/>
                <w:lang w:val="en-GB"/>
              </w:rPr>
              <w:t>Action: DoG</w:t>
            </w:r>
            <w:r w:rsidRPr="00F9613F">
              <w:rPr>
                <w:rFonts w:ascii="Arial" w:hAnsi="Arial" w:cs="Arial"/>
                <w:b/>
                <w:sz w:val="24"/>
                <w:szCs w:val="24"/>
                <w:lang w:val="en-GB"/>
              </w:rPr>
              <w:t xml:space="preserve"> to liaise with the AoC.  </w:t>
            </w:r>
          </w:p>
          <w:p w:rsidR="00F9613F" w:rsidRPr="00336A3A" w:rsidRDefault="00F9613F" w:rsidP="00F9613F">
            <w:pPr>
              <w:pStyle w:val="9SCCHFormcontent"/>
              <w:ind w:left="360"/>
              <w:rPr>
                <w:rFonts w:ascii="Arial" w:hAnsi="Arial" w:cs="Arial"/>
                <w:b/>
                <w:sz w:val="24"/>
                <w:szCs w:val="24"/>
                <w:lang w:val="en-GB"/>
              </w:rPr>
            </w:pPr>
          </w:p>
          <w:p w:rsidR="003A48BC" w:rsidRPr="00336A3A" w:rsidRDefault="00245D88" w:rsidP="00E541A3">
            <w:pPr>
              <w:pStyle w:val="9SCCHFormcontent"/>
              <w:numPr>
                <w:ilvl w:val="0"/>
                <w:numId w:val="9"/>
              </w:numPr>
              <w:rPr>
                <w:rFonts w:ascii="Arial" w:hAnsi="Arial" w:cs="Arial"/>
                <w:color w:val="FF0000"/>
                <w:sz w:val="24"/>
                <w:szCs w:val="24"/>
                <w:lang w:val="en-GB"/>
              </w:rPr>
            </w:pPr>
            <w:r w:rsidRPr="00336A3A">
              <w:rPr>
                <w:rFonts w:ascii="Arial" w:hAnsi="Arial" w:cs="Arial"/>
                <w:sz w:val="24"/>
                <w:szCs w:val="24"/>
                <w:lang w:val="en-GB"/>
              </w:rPr>
              <w:t xml:space="preserve">Student Voice activities are ongoing. </w:t>
            </w:r>
            <w:r w:rsidR="00216099">
              <w:rPr>
                <w:rFonts w:ascii="Arial" w:hAnsi="Arial" w:cs="Arial"/>
                <w:sz w:val="24"/>
                <w:szCs w:val="24"/>
                <w:lang w:val="en-GB"/>
              </w:rPr>
              <w:t xml:space="preserve">The </w:t>
            </w:r>
            <w:r w:rsidR="00AB612D" w:rsidRPr="00AB612D">
              <w:rPr>
                <w:rFonts w:ascii="Arial" w:hAnsi="Arial" w:cs="Arial"/>
                <w:sz w:val="24"/>
                <w:szCs w:val="24"/>
                <w:lang w:val="en-GB"/>
              </w:rPr>
              <w:t xml:space="preserve">Executive Director, Strategic Partnerships &amp; Engagement (EDSPE) </w:t>
            </w:r>
            <w:r w:rsidRPr="00336A3A">
              <w:rPr>
                <w:rFonts w:ascii="Arial" w:hAnsi="Arial" w:cs="Arial"/>
                <w:sz w:val="24"/>
                <w:szCs w:val="24"/>
                <w:lang w:val="en-GB"/>
              </w:rPr>
              <w:t xml:space="preserve">advised of communication plans with </w:t>
            </w:r>
            <w:r w:rsidR="00AB612D">
              <w:rPr>
                <w:rFonts w:ascii="Arial" w:hAnsi="Arial" w:cs="Arial"/>
                <w:sz w:val="24"/>
                <w:szCs w:val="24"/>
                <w:lang w:val="en-GB"/>
              </w:rPr>
              <w:t xml:space="preserve">Student </w:t>
            </w:r>
            <w:r w:rsidR="009D044C" w:rsidRPr="000B45E0">
              <w:rPr>
                <w:rFonts w:ascii="Arial" w:hAnsi="Arial" w:cs="Arial"/>
                <w:sz w:val="24"/>
                <w:szCs w:val="24"/>
                <w:lang w:val="en-GB"/>
              </w:rPr>
              <w:t xml:space="preserve">Union </w:t>
            </w:r>
            <w:r w:rsidR="00AB612D">
              <w:rPr>
                <w:rFonts w:ascii="Arial" w:hAnsi="Arial" w:cs="Arial"/>
                <w:sz w:val="24"/>
                <w:szCs w:val="24"/>
                <w:lang w:val="en-GB"/>
              </w:rPr>
              <w:t>Pr</w:t>
            </w:r>
            <w:r w:rsidR="004E02CC" w:rsidRPr="00AB612D">
              <w:rPr>
                <w:rFonts w:ascii="Arial" w:hAnsi="Arial" w:cs="Arial"/>
                <w:sz w:val="24"/>
                <w:szCs w:val="24"/>
                <w:lang w:val="en-GB"/>
              </w:rPr>
              <w:t xml:space="preserve">esidents and </w:t>
            </w:r>
            <w:r w:rsidR="00AB612D">
              <w:rPr>
                <w:rFonts w:ascii="Arial" w:hAnsi="Arial" w:cs="Arial"/>
                <w:sz w:val="24"/>
                <w:szCs w:val="24"/>
                <w:lang w:val="en-GB"/>
              </w:rPr>
              <w:t>Course Re</w:t>
            </w:r>
            <w:r w:rsidR="004E02CC" w:rsidRPr="00AB612D">
              <w:rPr>
                <w:rFonts w:ascii="Arial" w:hAnsi="Arial" w:cs="Arial"/>
                <w:sz w:val="24"/>
                <w:szCs w:val="24"/>
                <w:lang w:val="en-GB"/>
              </w:rPr>
              <w:t>presentatives</w:t>
            </w:r>
            <w:r w:rsidRPr="00336A3A">
              <w:rPr>
                <w:rFonts w:ascii="Arial" w:hAnsi="Arial" w:cs="Arial"/>
                <w:sz w:val="24"/>
                <w:szCs w:val="24"/>
                <w:lang w:val="en-GB"/>
              </w:rPr>
              <w:t xml:space="preserve"> to keep student voice activities live during this time.</w:t>
            </w:r>
            <w:r w:rsidR="00252447" w:rsidRPr="00336A3A">
              <w:rPr>
                <w:rFonts w:ascii="Arial" w:hAnsi="Arial" w:cs="Arial"/>
                <w:sz w:val="24"/>
                <w:szCs w:val="24"/>
                <w:lang w:val="en-GB"/>
              </w:rPr>
              <w:t xml:space="preserve"> </w:t>
            </w:r>
            <w:r w:rsidR="00216099">
              <w:rPr>
                <w:rFonts w:ascii="Arial" w:hAnsi="Arial" w:cs="Arial"/>
                <w:sz w:val="24"/>
                <w:szCs w:val="24"/>
                <w:lang w:val="en-GB"/>
              </w:rPr>
              <w:t>The Hastings Principal is</w:t>
            </w:r>
            <w:r w:rsidR="009D044C">
              <w:rPr>
                <w:rFonts w:ascii="Arial" w:hAnsi="Arial" w:cs="Arial"/>
                <w:sz w:val="24"/>
                <w:szCs w:val="24"/>
                <w:lang w:val="en-GB"/>
              </w:rPr>
              <w:t xml:space="preserve"> working with Quality l</w:t>
            </w:r>
            <w:r w:rsidR="00336A3A" w:rsidRPr="00336A3A">
              <w:rPr>
                <w:rFonts w:ascii="Arial" w:hAnsi="Arial" w:cs="Arial"/>
                <w:sz w:val="24"/>
                <w:szCs w:val="24"/>
                <w:lang w:val="en-GB"/>
              </w:rPr>
              <w:t>eads to keep communication lines open to determine the best way to capture student voice</w:t>
            </w:r>
            <w:r w:rsidR="00AB612D">
              <w:rPr>
                <w:rFonts w:ascii="Arial" w:hAnsi="Arial" w:cs="Arial"/>
                <w:sz w:val="24"/>
                <w:szCs w:val="24"/>
                <w:lang w:val="en-GB"/>
              </w:rPr>
              <w:t xml:space="preserve"> on the quality of teaching and learning. </w:t>
            </w:r>
          </w:p>
          <w:p w:rsidR="00336A3A" w:rsidRPr="00336A3A" w:rsidRDefault="00336A3A" w:rsidP="00336A3A">
            <w:pPr>
              <w:pStyle w:val="9SCCHFormcontent"/>
              <w:ind w:left="360"/>
              <w:rPr>
                <w:rFonts w:ascii="Arial" w:hAnsi="Arial" w:cs="Arial"/>
                <w:b/>
                <w:sz w:val="24"/>
                <w:szCs w:val="24"/>
                <w:lang w:val="en-GB"/>
              </w:rPr>
            </w:pPr>
          </w:p>
          <w:p w:rsidR="00336A3A" w:rsidRPr="00AB612D" w:rsidRDefault="00245D88" w:rsidP="00336A3A">
            <w:pPr>
              <w:pStyle w:val="9SCCHFormcontent"/>
              <w:ind w:left="360"/>
              <w:rPr>
                <w:rFonts w:ascii="Arial" w:hAnsi="Arial" w:cs="Arial"/>
                <w:b/>
                <w:color w:val="FF0000"/>
                <w:sz w:val="24"/>
                <w:szCs w:val="24"/>
                <w:lang w:val="en-GB"/>
              </w:rPr>
            </w:pPr>
            <w:r>
              <w:rPr>
                <w:rFonts w:ascii="Arial" w:hAnsi="Arial" w:cs="Arial"/>
                <w:b/>
                <w:sz w:val="24"/>
                <w:szCs w:val="24"/>
                <w:lang w:val="en-GB"/>
              </w:rPr>
              <w:t xml:space="preserve">Action: DoG to liaise with </w:t>
            </w:r>
            <w:r w:rsidRPr="00AB612D">
              <w:rPr>
                <w:rFonts w:ascii="Arial" w:hAnsi="Arial" w:cs="Arial"/>
                <w:b/>
                <w:sz w:val="24"/>
                <w:szCs w:val="24"/>
                <w:lang w:val="en-GB"/>
              </w:rPr>
              <w:t xml:space="preserve">EDSPE about keeping two-way communications between the Board and students active during this </w:t>
            </w:r>
            <w:r>
              <w:rPr>
                <w:rFonts w:ascii="Arial" w:hAnsi="Arial" w:cs="Arial"/>
                <w:b/>
                <w:sz w:val="24"/>
                <w:szCs w:val="24"/>
                <w:lang w:val="en-GB"/>
              </w:rPr>
              <w:t>time</w:t>
            </w:r>
            <w:r w:rsidRPr="00AB612D">
              <w:rPr>
                <w:rFonts w:ascii="Arial" w:hAnsi="Arial" w:cs="Arial"/>
                <w:b/>
                <w:sz w:val="24"/>
                <w:szCs w:val="24"/>
                <w:lang w:val="en-GB"/>
              </w:rPr>
              <w:t xml:space="preserve">. </w:t>
            </w:r>
          </w:p>
          <w:p w:rsidR="001F7A51" w:rsidRPr="00AB612D" w:rsidRDefault="001F7A51" w:rsidP="00AB612D">
            <w:pPr>
              <w:pStyle w:val="9SCCHFormcontent"/>
              <w:rPr>
                <w:rFonts w:ascii="Arial" w:hAnsi="Arial" w:cs="Arial"/>
                <w:b/>
                <w:color w:val="FF0000"/>
                <w:sz w:val="24"/>
                <w:szCs w:val="24"/>
                <w:highlight w:val="yellow"/>
                <w:lang w:val="en-GB"/>
              </w:rPr>
            </w:pPr>
          </w:p>
          <w:p w:rsidR="00336A3A" w:rsidRPr="00336A3A" w:rsidRDefault="00245D88" w:rsidP="00E541A3">
            <w:pPr>
              <w:pStyle w:val="ListParagraph"/>
              <w:numPr>
                <w:ilvl w:val="0"/>
                <w:numId w:val="9"/>
              </w:numPr>
              <w:rPr>
                <w:rFonts w:ascii="Arial" w:hAnsi="Arial" w:cs="Arial"/>
                <w:bCs/>
                <w:sz w:val="24"/>
              </w:rPr>
            </w:pPr>
            <w:r w:rsidRPr="00336A3A">
              <w:rPr>
                <w:rFonts w:ascii="Arial" w:hAnsi="Arial" w:cs="Arial"/>
                <w:bCs/>
                <w:sz w:val="24"/>
              </w:rPr>
              <w:t>Rebecca Conroy is still to have a meeting with Rob Cottrill, Pat Farmer, Ian Mehrtens and David Smith. Tim Hulme will join.</w:t>
            </w:r>
          </w:p>
          <w:p w:rsidR="00475F67" w:rsidRPr="00385397" w:rsidRDefault="00245D88" w:rsidP="00AB612D">
            <w:pPr>
              <w:ind w:left="360"/>
              <w:rPr>
                <w:rFonts w:ascii="Arial" w:hAnsi="Arial" w:cs="Arial"/>
                <w:sz w:val="24"/>
              </w:rPr>
            </w:pPr>
            <w:r w:rsidRPr="00336A3A">
              <w:rPr>
                <w:rFonts w:ascii="Arial" w:hAnsi="Arial" w:cs="Arial"/>
                <w:b/>
                <w:bCs/>
                <w:sz w:val="24"/>
              </w:rPr>
              <w:t xml:space="preserve">Action: RC </w:t>
            </w:r>
            <w:r w:rsidR="00AB612D">
              <w:rPr>
                <w:rFonts w:ascii="Arial" w:hAnsi="Arial" w:cs="Arial"/>
                <w:b/>
                <w:bCs/>
                <w:sz w:val="24"/>
              </w:rPr>
              <w:t xml:space="preserve">to action </w:t>
            </w:r>
          </w:p>
        </w:tc>
        <w:tc>
          <w:tcPr>
            <w:tcW w:w="1984" w:type="dxa"/>
            <w:tcBorders>
              <w:top w:val="single" w:sz="4" w:space="0" w:color="auto"/>
            </w:tcBorders>
          </w:tcPr>
          <w:p w:rsidR="0022358E" w:rsidRDefault="0022358E"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245D88" w:rsidP="00CF001A">
            <w:pPr>
              <w:pStyle w:val="9SCCHFormcontent"/>
              <w:rPr>
                <w:rFonts w:ascii="Arial" w:hAnsi="Arial" w:cs="Arial"/>
                <w:sz w:val="24"/>
                <w:szCs w:val="24"/>
                <w:lang w:val="en-GB"/>
              </w:rPr>
            </w:pPr>
            <w:r>
              <w:rPr>
                <w:rFonts w:ascii="Arial" w:hAnsi="Arial" w:cs="Arial"/>
                <w:sz w:val="24"/>
                <w:szCs w:val="24"/>
                <w:lang w:val="en-GB"/>
              </w:rPr>
              <w:t xml:space="preserve">MB </w:t>
            </w: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245D88" w:rsidP="00CF001A">
            <w:pPr>
              <w:pStyle w:val="9SCCHFormcontent"/>
              <w:rPr>
                <w:rFonts w:ascii="Arial" w:hAnsi="Arial" w:cs="Arial"/>
                <w:sz w:val="24"/>
                <w:szCs w:val="24"/>
                <w:lang w:val="en-GB"/>
              </w:rPr>
            </w:pPr>
            <w:r>
              <w:rPr>
                <w:rFonts w:ascii="Arial" w:hAnsi="Arial" w:cs="Arial"/>
                <w:sz w:val="24"/>
                <w:szCs w:val="24"/>
                <w:lang w:val="en-GB"/>
              </w:rPr>
              <w:t xml:space="preserve">MB </w:t>
            </w: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Default="001D27D1" w:rsidP="00CF001A">
            <w:pPr>
              <w:pStyle w:val="9SCCHFormcontent"/>
              <w:rPr>
                <w:rFonts w:ascii="Arial" w:hAnsi="Arial" w:cs="Arial"/>
                <w:sz w:val="24"/>
                <w:szCs w:val="24"/>
                <w:lang w:val="en-GB"/>
              </w:rPr>
            </w:pPr>
          </w:p>
          <w:p w:rsidR="001D27D1" w:rsidRPr="00385397" w:rsidRDefault="00245D88" w:rsidP="00CF001A">
            <w:pPr>
              <w:pStyle w:val="9SCCHFormcontent"/>
              <w:rPr>
                <w:rFonts w:ascii="Arial" w:hAnsi="Arial" w:cs="Arial"/>
                <w:sz w:val="24"/>
                <w:szCs w:val="24"/>
                <w:lang w:val="en-GB"/>
              </w:rPr>
            </w:pPr>
            <w:r>
              <w:rPr>
                <w:rFonts w:ascii="Arial" w:hAnsi="Arial" w:cs="Arial"/>
                <w:sz w:val="24"/>
                <w:szCs w:val="24"/>
                <w:lang w:val="en-GB"/>
              </w:rPr>
              <w:t>RC</w:t>
            </w:r>
          </w:p>
        </w:tc>
      </w:tr>
      <w:tr w:rsidR="006A6EE2" w:rsidTr="0022358E">
        <w:trPr>
          <w:trHeight w:val="510"/>
        </w:trPr>
        <w:tc>
          <w:tcPr>
            <w:tcW w:w="568" w:type="dxa"/>
            <w:tcBorders>
              <w:top w:val="single" w:sz="4" w:space="0" w:color="auto"/>
            </w:tcBorders>
          </w:tcPr>
          <w:p w:rsidR="0022358E" w:rsidRPr="00385397" w:rsidRDefault="0022358E" w:rsidP="00E541A3">
            <w:pPr>
              <w:pStyle w:val="9SCCHFormcontent"/>
              <w:numPr>
                <w:ilvl w:val="0"/>
                <w:numId w:val="1"/>
              </w:numPr>
              <w:rPr>
                <w:rFonts w:ascii="Arial" w:hAnsi="Arial" w:cs="Arial"/>
                <w:sz w:val="24"/>
                <w:szCs w:val="24"/>
                <w:lang w:val="en-GB"/>
              </w:rPr>
            </w:pPr>
          </w:p>
        </w:tc>
        <w:tc>
          <w:tcPr>
            <w:tcW w:w="8363" w:type="dxa"/>
            <w:tcBorders>
              <w:top w:val="single" w:sz="4" w:space="0" w:color="auto"/>
            </w:tcBorders>
          </w:tcPr>
          <w:p w:rsidR="0022358E" w:rsidRPr="00385397" w:rsidRDefault="00245D88" w:rsidP="00CF001A">
            <w:pPr>
              <w:pStyle w:val="9SCCHFormcontent"/>
              <w:rPr>
                <w:rFonts w:ascii="Arial" w:hAnsi="Arial" w:cs="Arial"/>
                <w:b/>
                <w:sz w:val="24"/>
                <w:szCs w:val="24"/>
                <w:lang w:val="en-GB"/>
              </w:rPr>
            </w:pPr>
            <w:r w:rsidRPr="00385397">
              <w:rPr>
                <w:rFonts w:ascii="Arial" w:hAnsi="Arial" w:cs="Arial"/>
                <w:b/>
                <w:sz w:val="24"/>
                <w:szCs w:val="24"/>
                <w:lang w:val="en-GB"/>
              </w:rPr>
              <w:t>Acting CEO Report</w:t>
            </w:r>
          </w:p>
          <w:p w:rsidR="0022358E" w:rsidRPr="00385397" w:rsidRDefault="00245D88" w:rsidP="00E541A3">
            <w:pPr>
              <w:pStyle w:val="9SCCHFormcontent"/>
              <w:numPr>
                <w:ilvl w:val="0"/>
                <w:numId w:val="3"/>
              </w:numPr>
              <w:rPr>
                <w:rFonts w:ascii="Arial" w:hAnsi="Arial" w:cs="Arial"/>
                <w:b/>
                <w:sz w:val="24"/>
                <w:szCs w:val="24"/>
                <w:lang w:val="en-GB"/>
              </w:rPr>
            </w:pPr>
            <w:r w:rsidRPr="00385397">
              <w:rPr>
                <w:rFonts w:ascii="Arial" w:hAnsi="Arial" w:cs="Arial"/>
                <w:b/>
                <w:sz w:val="24"/>
                <w:szCs w:val="24"/>
                <w:lang w:val="en-GB"/>
              </w:rPr>
              <w:t>CoVid crisis plan</w:t>
            </w:r>
          </w:p>
          <w:p w:rsidR="000D0250" w:rsidRPr="00385397" w:rsidRDefault="000D0250" w:rsidP="000D0250">
            <w:pPr>
              <w:pStyle w:val="9SCCHFormcontent"/>
              <w:rPr>
                <w:rFonts w:ascii="Arial" w:hAnsi="Arial" w:cs="Arial"/>
                <w:b/>
                <w:sz w:val="24"/>
                <w:szCs w:val="24"/>
                <w:lang w:val="en-GB"/>
              </w:rPr>
            </w:pPr>
          </w:p>
          <w:p w:rsidR="00F9613F" w:rsidRDefault="00245D88" w:rsidP="000D0250">
            <w:pPr>
              <w:pStyle w:val="9SCCHFormcontent"/>
              <w:rPr>
                <w:rFonts w:ascii="Arial" w:hAnsi="Arial" w:cs="Arial"/>
                <w:sz w:val="24"/>
                <w:szCs w:val="24"/>
                <w:lang w:val="en-GB"/>
              </w:rPr>
            </w:pPr>
            <w:r w:rsidRPr="00385397">
              <w:rPr>
                <w:rFonts w:ascii="Arial" w:hAnsi="Arial" w:cs="Arial"/>
                <w:sz w:val="24"/>
                <w:szCs w:val="24"/>
                <w:lang w:val="en-GB"/>
              </w:rPr>
              <w:t xml:space="preserve">The Acting CEO provided </w:t>
            </w:r>
            <w:r w:rsidR="003C2403" w:rsidRPr="00385397">
              <w:rPr>
                <w:rFonts w:ascii="Arial" w:hAnsi="Arial" w:cs="Arial"/>
                <w:sz w:val="24"/>
                <w:szCs w:val="24"/>
                <w:lang w:val="en-GB"/>
              </w:rPr>
              <w:t xml:space="preserve">a </w:t>
            </w:r>
            <w:r w:rsidR="003C2403" w:rsidRPr="00385397">
              <w:rPr>
                <w:rFonts w:ascii="Arial" w:hAnsi="Arial" w:cs="Arial"/>
                <w:sz w:val="24"/>
                <w:szCs w:val="24"/>
              </w:rPr>
              <w:t>report</w:t>
            </w:r>
            <w:r w:rsidRPr="00385397">
              <w:rPr>
                <w:rFonts w:ascii="Arial" w:hAnsi="Arial" w:cs="Arial"/>
                <w:sz w:val="24"/>
                <w:szCs w:val="24"/>
              </w:rPr>
              <w:t xml:space="preserve"> on the college group’s COVID-19 response and impact mitigations</w:t>
            </w:r>
            <w:r w:rsidRPr="00385397">
              <w:rPr>
                <w:rFonts w:ascii="Arial" w:hAnsi="Arial" w:cs="Arial"/>
                <w:sz w:val="24"/>
                <w:szCs w:val="24"/>
                <w:lang w:val="en-GB"/>
              </w:rPr>
              <w:t xml:space="preserve">. </w:t>
            </w:r>
            <w:r w:rsidR="00475F67" w:rsidRPr="00377171">
              <w:rPr>
                <w:rFonts w:ascii="Arial" w:hAnsi="Arial" w:cs="Arial"/>
                <w:sz w:val="24"/>
                <w:szCs w:val="24"/>
                <w:lang w:val="en-GB"/>
              </w:rPr>
              <w:t xml:space="preserve">She </w:t>
            </w:r>
            <w:r w:rsidR="00AB612D" w:rsidRPr="00377171">
              <w:rPr>
                <w:rFonts w:ascii="Arial" w:hAnsi="Arial" w:cs="Arial"/>
                <w:sz w:val="24"/>
                <w:szCs w:val="24"/>
                <w:lang w:val="en-GB"/>
              </w:rPr>
              <w:t>advised</w:t>
            </w:r>
            <w:r w:rsidR="00475F67" w:rsidRPr="00377171">
              <w:rPr>
                <w:rFonts w:ascii="Arial" w:hAnsi="Arial" w:cs="Arial"/>
                <w:sz w:val="24"/>
                <w:szCs w:val="24"/>
                <w:lang w:val="en-GB"/>
              </w:rPr>
              <w:t xml:space="preserve"> th</w:t>
            </w:r>
            <w:r w:rsidR="002D41D1" w:rsidRPr="00377171">
              <w:rPr>
                <w:rFonts w:ascii="Arial" w:hAnsi="Arial" w:cs="Arial"/>
                <w:sz w:val="24"/>
                <w:szCs w:val="24"/>
                <w:lang w:val="en-GB"/>
              </w:rPr>
              <w:t>e position has moved from response to a more detailed</w:t>
            </w:r>
            <w:r w:rsidR="00475F67" w:rsidRPr="00377171">
              <w:rPr>
                <w:rFonts w:ascii="Arial" w:hAnsi="Arial" w:cs="Arial"/>
                <w:sz w:val="24"/>
                <w:szCs w:val="24"/>
                <w:lang w:val="en-GB"/>
              </w:rPr>
              <w:t xml:space="preserve"> focus on </w:t>
            </w:r>
            <w:r w:rsidR="002D41D1" w:rsidRPr="00377171">
              <w:rPr>
                <w:rFonts w:ascii="Arial" w:hAnsi="Arial" w:cs="Arial"/>
                <w:sz w:val="24"/>
                <w:szCs w:val="24"/>
                <w:lang w:val="en-GB"/>
              </w:rPr>
              <w:t>teaching and learning, community engagement, wellbeing and supporting disadvantaged students.</w:t>
            </w:r>
          </w:p>
          <w:p w:rsidR="002D41D1" w:rsidRDefault="002D41D1" w:rsidP="000D0250">
            <w:pPr>
              <w:pStyle w:val="9SCCHFormcontent"/>
              <w:rPr>
                <w:rFonts w:ascii="Arial" w:hAnsi="Arial" w:cs="Arial"/>
                <w:sz w:val="24"/>
                <w:szCs w:val="24"/>
                <w:lang w:val="en-GB"/>
              </w:rPr>
            </w:pPr>
          </w:p>
          <w:p w:rsidR="000D0250" w:rsidRDefault="00245D88" w:rsidP="000D0250">
            <w:pPr>
              <w:pStyle w:val="9SCCHFormcontent"/>
              <w:rPr>
                <w:rFonts w:ascii="Arial" w:hAnsi="Arial" w:cs="Arial"/>
                <w:sz w:val="24"/>
                <w:szCs w:val="24"/>
                <w:lang w:val="en-GB"/>
              </w:rPr>
            </w:pPr>
            <w:r w:rsidRPr="00385397">
              <w:rPr>
                <w:rFonts w:ascii="Arial" w:hAnsi="Arial" w:cs="Arial"/>
                <w:sz w:val="24"/>
                <w:szCs w:val="24"/>
                <w:lang w:val="en-GB"/>
              </w:rPr>
              <w:t xml:space="preserve">The following was </w:t>
            </w:r>
            <w:r w:rsidRPr="00385397">
              <w:rPr>
                <w:rFonts w:ascii="Arial" w:hAnsi="Arial" w:cs="Arial"/>
                <w:b/>
                <w:sz w:val="24"/>
                <w:szCs w:val="24"/>
                <w:lang w:val="en-GB"/>
              </w:rPr>
              <w:t>noted</w:t>
            </w:r>
            <w:r w:rsidRPr="00385397">
              <w:rPr>
                <w:rFonts w:ascii="Arial" w:hAnsi="Arial" w:cs="Arial"/>
                <w:sz w:val="24"/>
                <w:szCs w:val="24"/>
                <w:lang w:val="en-GB"/>
              </w:rPr>
              <w:t>:</w:t>
            </w:r>
          </w:p>
          <w:p w:rsidR="00F9613F" w:rsidRDefault="00F9613F" w:rsidP="000D0250">
            <w:pPr>
              <w:pStyle w:val="9SCCHFormcontent"/>
              <w:rPr>
                <w:rFonts w:ascii="Arial" w:hAnsi="Arial" w:cs="Arial"/>
                <w:sz w:val="24"/>
                <w:szCs w:val="24"/>
                <w:lang w:val="en-GB"/>
              </w:rPr>
            </w:pPr>
          </w:p>
          <w:p w:rsidR="00F9613F" w:rsidRPr="00385397" w:rsidRDefault="00245D88" w:rsidP="00F9613F">
            <w:pPr>
              <w:pStyle w:val="9SCCHFormcontent"/>
              <w:rPr>
                <w:rFonts w:ascii="Arial" w:hAnsi="Arial" w:cs="Arial"/>
                <w:sz w:val="24"/>
                <w:szCs w:val="24"/>
              </w:rPr>
            </w:pPr>
            <w:r w:rsidRPr="00385397">
              <w:rPr>
                <w:rFonts w:ascii="Arial" w:hAnsi="Arial" w:cs="Arial"/>
                <w:i/>
                <w:sz w:val="24"/>
                <w:szCs w:val="24"/>
              </w:rPr>
              <w:lastRenderedPageBreak/>
              <w:t>Safeguarding</w:t>
            </w:r>
            <w:r w:rsidRPr="00385397">
              <w:rPr>
                <w:rFonts w:ascii="Arial" w:hAnsi="Arial" w:cs="Arial"/>
                <w:sz w:val="24"/>
                <w:szCs w:val="24"/>
              </w:rPr>
              <w:t xml:space="preserve"> </w:t>
            </w:r>
          </w:p>
          <w:p w:rsidR="00F9613F" w:rsidRPr="00385397" w:rsidRDefault="00245D88" w:rsidP="00F9613F">
            <w:pPr>
              <w:pStyle w:val="9SCCHFormcontent"/>
              <w:rPr>
                <w:rFonts w:ascii="Arial" w:hAnsi="Arial" w:cs="Arial"/>
                <w:sz w:val="24"/>
                <w:szCs w:val="24"/>
              </w:rPr>
            </w:pPr>
            <w:r w:rsidRPr="00F9613F">
              <w:rPr>
                <w:rFonts w:ascii="Arial" w:hAnsi="Arial" w:cs="Arial"/>
                <w:sz w:val="24"/>
                <w:szCs w:val="24"/>
              </w:rPr>
              <w:t xml:space="preserve">Gill Short asked if any students </w:t>
            </w:r>
            <w:r w:rsidR="003A48BC">
              <w:rPr>
                <w:rFonts w:ascii="Arial" w:hAnsi="Arial" w:cs="Arial"/>
                <w:sz w:val="24"/>
                <w:szCs w:val="24"/>
                <w:lang w:val="en-GB"/>
              </w:rPr>
              <w:t>are access</w:t>
            </w:r>
            <w:r w:rsidR="00216099">
              <w:rPr>
                <w:rFonts w:ascii="Arial" w:hAnsi="Arial" w:cs="Arial"/>
                <w:sz w:val="24"/>
                <w:szCs w:val="24"/>
                <w:lang w:val="en-GB"/>
              </w:rPr>
              <w:t>ing</w:t>
            </w:r>
            <w:r w:rsidR="003A48BC">
              <w:rPr>
                <w:rFonts w:ascii="Arial" w:hAnsi="Arial" w:cs="Arial"/>
                <w:sz w:val="24"/>
                <w:szCs w:val="24"/>
                <w:lang w:val="en-GB"/>
              </w:rPr>
              <w:t xml:space="preserve"> the </w:t>
            </w:r>
            <w:r w:rsidR="00AB612D">
              <w:rPr>
                <w:rFonts w:ascii="Arial" w:hAnsi="Arial" w:cs="Arial"/>
                <w:sz w:val="24"/>
                <w:szCs w:val="24"/>
              </w:rPr>
              <w:t>c</w:t>
            </w:r>
            <w:r w:rsidRPr="00F9613F">
              <w:rPr>
                <w:rFonts w:ascii="Arial" w:hAnsi="Arial" w:cs="Arial"/>
                <w:sz w:val="24"/>
                <w:szCs w:val="24"/>
              </w:rPr>
              <w:t xml:space="preserve">ampus. </w:t>
            </w:r>
            <w:r w:rsidR="00216099">
              <w:rPr>
                <w:rFonts w:ascii="Arial" w:hAnsi="Arial" w:cs="Arial"/>
                <w:sz w:val="24"/>
                <w:szCs w:val="24"/>
                <w:lang w:val="en-GB"/>
              </w:rPr>
              <w:t xml:space="preserve">The Acting CEO confirmed that </w:t>
            </w:r>
            <w:r w:rsidRPr="00F9613F">
              <w:rPr>
                <w:rFonts w:ascii="Arial" w:hAnsi="Arial" w:cs="Arial"/>
                <w:sz w:val="24"/>
                <w:szCs w:val="24"/>
              </w:rPr>
              <w:t xml:space="preserve">no students are on campus. Gill Short asked about safeguarding and support arrangements for students with SEND. The Acting CEO </w:t>
            </w:r>
            <w:r w:rsidR="00216099">
              <w:rPr>
                <w:rFonts w:ascii="Arial" w:hAnsi="Arial" w:cs="Arial"/>
                <w:sz w:val="24"/>
                <w:szCs w:val="24"/>
                <w:lang w:val="en-GB"/>
              </w:rPr>
              <w:t>advised</w:t>
            </w:r>
            <w:r w:rsidRPr="00F9613F">
              <w:rPr>
                <w:rFonts w:ascii="Arial" w:hAnsi="Arial" w:cs="Arial"/>
                <w:sz w:val="24"/>
                <w:szCs w:val="24"/>
              </w:rPr>
              <w:t xml:space="preserve"> that planned support is being delivered to the ‘a</w:t>
            </w:r>
            <w:r w:rsidRPr="00385397">
              <w:rPr>
                <w:rFonts w:ascii="Arial" w:hAnsi="Arial" w:cs="Arial"/>
                <w:sz w:val="24"/>
                <w:szCs w:val="24"/>
              </w:rPr>
              <w:t>t-risk</w:t>
            </w:r>
            <w:r w:rsidRPr="00F9613F">
              <w:rPr>
                <w:rFonts w:ascii="Arial" w:hAnsi="Arial" w:cs="Arial"/>
                <w:sz w:val="24"/>
                <w:szCs w:val="24"/>
              </w:rPr>
              <w:t>’</w:t>
            </w:r>
            <w:r w:rsidR="00AB612D">
              <w:rPr>
                <w:rFonts w:ascii="Arial" w:hAnsi="Arial" w:cs="Arial"/>
                <w:sz w:val="24"/>
                <w:szCs w:val="24"/>
                <w:lang w:val="en-GB"/>
              </w:rPr>
              <w:t xml:space="preserve"> cohort approx.</w:t>
            </w:r>
            <w:r>
              <w:rPr>
                <w:rFonts w:ascii="Arial" w:hAnsi="Arial" w:cs="Arial"/>
                <w:sz w:val="24"/>
                <w:szCs w:val="24"/>
                <w:lang w:val="en-GB"/>
              </w:rPr>
              <w:t>180 learners)</w:t>
            </w:r>
            <w:r w:rsidRPr="00385397">
              <w:rPr>
                <w:rFonts w:ascii="Arial" w:hAnsi="Arial" w:cs="Arial"/>
                <w:sz w:val="24"/>
                <w:szCs w:val="24"/>
              </w:rPr>
              <w:t xml:space="preserve">. Students with </w:t>
            </w:r>
            <w:r>
              <w:rPr>
                <w:rFonts w:ascii="Arial" w:hAnsi="Arial" w:cs="Arial"/>
                <w:sz w:val="24"/>
                <w:szCs w:val="24"/>
                <w:lang w:val="en-GB"/>
              </w:rPr>
              <w:t>complex</w:t>
            </w:r>
            <w:r w:rsidRPr="00385397">
              <w:rPr>
                <w:rFonts w:ascii="Arial" w:hAnsi="Arial" w:cs="Arial"/>
                <w:sz w:val="24"/>
                <w:szCs w:val="24"/>
              </w:rPr>
              <w:t xml:space="preserve"> mental health </w:t>
            </w:r>
            <w:r>
              <w:rPr>
                <w:rFonts w:ascii="Arial" w:hAnsi="Arial" w:cs="Arial"/>
                <w:sz w:val="24"/>
                <w:szCs w:val="24"/>
                <w:lang w:val="en-GB"/>
              </w:rPr>
              <w:t>needs</w:t>
            </w:r>
            <w:r w:rsidRPr="00385397">
              <w:rPr>
                <w:rFonts w:ascii="Arial" w:hAnsi="Arial" w:cs="Arial"/>
                <w:sz w:val="24"/>
                <w:szCs w:val="24"/>
              </w:rPr>
              <w:t xml:space="preserve">, those in insecure housing or with </w:t>
            </w:r>
            <w:r>
              <w:rPr>
                <w:rFonts w:ascii="Arial" w:hAnsi="Arial" w:cs="Arial"/>
                <w:sz w:val="24"/>
                <w:szCs w:val="24"/>
                <w:lang w:val="en-GB"/>
              </w:rPr>
              <w:t>challenging</w:t>
            </w:r>
            <w:r w:rsidRPr="00385397">
              <w:rPr>
                <w:rFonts w:ascii="Arial" w:hAnsi="Arial" w:cs="Arial"/>
                <w:sz w:val="24"/>
                <w:szCs w:val="24"/>
              </w:rPr>
              <w:t xml:space="preserve"> domestic circumstances </w:t>
            </w:r>
            <w:r w:rsidRPr="00F9613F">
              <w:rPr>
                <w:rFonts w:ascii="Arial" w:hAnsi="Arial" w:cs="Arial"/>
                <w:sz w:val="24"/>
                <w:szCs w:val="24"/>
              </w:rPr>
              <w:t>have been</w:t>
            </w:r>
            <w:r w:rsidRPr="00385397">
              <w:rPr>
                <w:rFonts w:ascii="Arial" w:hAnsi="Arial" w:cs="Arial"/>
                <w:sz w:val="24"/>
                <w:szCs w:val="24"/>
              </w:rPr>
              <w:t xml:space="preserve"> prioritised. </w:t>
            </w:r>
            <w:r w:rsidRPr="00F9613F">
              <w:rPr>
                <w:rFonts w:ascii="Arial" w:hAnsi="Arial" w:cs="Arial"/>
                <w:sz w:val="24"/>
                <w:szCs w:val="24"/>
              </w:rPr>
              <w:t xml:space="preserve">Guidance </w:t>
            </w:r>
            <w:r w:rsidRPr="00385397">
              <w:rPr>
                <w:rFonts w:ascii="Arial" w:hAnsi="Arial" w:cs="Arial"/>
                <w:sz w:val="24"/>
                <w:szCs w:val="24"/>
              </w:rPr>
              <w:t>and support for schools and colleges</w:t>
            </w:r>
            <w:r w:rsidRPr="00F9613F">
              <w:rPr>
                <w:rFonts w:ascii="Arial" w:hAnsi="Arial" w:cs="Arial"/>
                <w:sz w:val="24"/>
                <w:szCs w:val="24"/>
              </w:rPr>
              <w:t xml:space="preserve"> continue to be provided by </w:t>
            </w:r>
            <w:r w:rsidRPr="00385397">
              <w:rPr>
                <w:rFonts w:ascii="Arial" w:hAnsi="Arial" w:cs="Arial"/>
                <w:sz w:val="24"/>
                <w:szCs w:val="24"/>
              </w:rPr>
              <w:t>East Sussex County Council</w:t>
            </w:r>
            <w:r w:rsidRPr="00F9613F">
              <w:rPr>
                <w:rFonts w:ascii="Arial" w:hAnsi="Arial" w:cs="Arial"/>
                <w:sz w:val="24"/>
                <w:szCs w:val="24"/>
              </w:rPr>
              <w:t xml:space="preserve">. </w:t>
            </w:r>
            <w:r w:rsidRPr="00385397">
              <w:rPr>
                <w:rFonts w:ascii="Arial" w:hAnsi="Arial" w:cs="Arial"/>
                <w:sz w:val="24"/>
                <w:szCs w:val="24"/>
              </w:rPr>
              <w:t xml:space="preserve"> The usual safeguarding emergency response service is still in operation and will continue through vacation periods. </w:t>
            </w:r>
            <w:r w:rsidR="00216099" w:rsidRPr="00F9613F">
              <w:rPr>
                <w:rFonts w:ascii="Arial" w:hAnsi="Arial" w:cs="Arial"/>
                <w:sz w:val="24"/>
                <w:szCs w:val="24"/>
              </w:rPr>
              <w:t>Students</w:t>
            </w:r>
            <w:r w:rsidR="00216099" w:rsidRPr="00385397">
              <w:rPr>
                <w:rFonts w:ascii="Arial" w:hAnsi="Arial" w:cs="Arial"/>
                <w:sz w:val="24"/>
                <w:szCs w:val="24"/>
              </w:rPr>
              <w:t xml:space="preserve"> with SEND are supported with structured online 1:1 teaching and support through the group's specialist teams. This is being monitored.</w:t>
            </w:r>
            <w:r w:rsidR="00216099">
              <w:rPr>
                <w:rFonts w:ascii="Arial" w:hAnsi="Arial" w:cs="Arial"/>
                <w:sz w:val="24"/>
                <w:szCs w:val="24"/>
                <w:lang w:val="en-GB"/>
              </w:rPr>
              <w:t xml:space="preserve"> </w:t>
            </w:r>
            <w:r w:rsidR="00AB612D">
              <w:rPr>
                <w:rFonts w:ascii="Arial" w:hAnsi="Arial" w:cs="Arial"/>
                <w:sz w:val="24"/>
                <w:szCs w:val="24"/>
                <w:lang w:val="en-GB"/>
              </w:rPr>
              <w:t xml:space="preserve">The </w:t>
            </w:r>
            <w:r w:rsidR="00AB612D" w:rsidRPr="00AB612D">
              <w:rPr>
                <w:rFonts w:ascii="Arial" w:hAnsi="Arial" w:cs="Arial"/>
                <w:sz w:val="24"/>
                <w:szCs w:val="24"/>
                <w:lang w:val="en-GB"/>
              </w:rPr>
              <w:t>EDSPE</w:t>
            </w:r>
            <w:r w:rsidR="00AB612D" w:rsidRPr="00AB612D">
              <w:rPr>
                <w:rFonts w:ascii="Arial" w:hAnsi="Arial" w:cs="Arial"/>
                <w:b/>
                <w:sz w:val="24"/>
                <w:szCs w:val="24"/>
                <w:lang w:val="en-GB"/>
              </w:rPr>
              <w:t xml:space="preserve"> </w:t>
            </w:r>
            <w:r w:rsidR="00F46517">
              <w:rPr>
                <w:rFonts w:ascii="Arial" w:hAnsi="Arial" w:cs="Arial"/>
                <w:sz w:val="24"/>
                <w:szCs w:val="24"/>
                <w:lang w:val="en-GB"/>
              </w:rPr>
              <w:t xml:space="preserve">described support arrangements in place to the </w:t>
            </w:r>
            <w:r w:rsidRPr="00F9613F">
              <w:rPr>
                <w:rFonts w:ascii="Arial" w:hAnsi="Arial" w:cs="Arial"/>
                <w:sz w:val="24"/>
                <w:szCs w:val="24"/>
              </w:rPr>
              <w:t>c500</w:t>
            </w:r>
            <w:r w:rsidRPr="00385397">
              <w:rPr>
                <w:rFonts w:ascii="Arial" w:hAnsi="Arial" w:cs="Arial"/>
                <w:sz w:val="24"/>
                <w:szCs w:val="24"/>
              </w:rPr>
              <w:t xml:space="preserve"> Free Colleg</w:t>
            </w:r>
            <w:r w:rsidR="00F46517">
              <w:rPr>
                <w:rFonts w:ascii="Arial" w:hAnsi="Arial" w:cs="Arial"/>
                <w:sz w:val="24"/>
                <w:szCs w:val="24"/>
              </w:rPr>
              <w:t>e Meals-eligible students.</w:t>
            </w:r>
          </w:p>
          <w:p w:rsidR="00F9613F" w:rsidRDefault="00F9613F" w:rsidP="00F9613F">
            <w:pPr>
              <w:pStyle w:val="9SCCHFormcontent"/>
              <w:rPr>
                <w:rFonts w:ascii="Arial" w:hAnsi="Arial" w:cs="Arial"/>
                <w:sz w:val="24"/>
                <w:szCs w:val="24"/>
              </w:rPr>
            </w:pPr>
          </w:p>
          <w:p w:rsidR="003C2403" w:rsidRDefault="00245D88" w:rsidP="000D0250">
            <w:pPr>
              <w:pStyle w:val="9SCCHFormcontent"/>
              <w:rPr>
                <w:rFonts w:ascii="Arial" w:hAnsi="Arial" w:cs="Arial"/>
                <w:sz w:val="24"/>
                <w:szCs w:val="24"/>
              </w:rPr>
            </w:pPr>
            <w:r w:rsidRPr="00385397">
              <w:rPr>
                <w:rFonts w:ascii="Arial" w:hAnsi="Arial" w:cs="Arial"/>
                <w:i/>
                <w:sz w:val="24"/>
                <w:szCs w:val="24"/>
              </w:rPr>
              <w:t>Online learning and support</w:t>
            </w:r>
            <w:r w:rsidRPr="00385397">
              <w:rPr>
                <w:rFonts w:ascii="Arial" w:hAnsi="Arial" w:cs="Arial"/>
                <w:sz w:val="24"/>
                <w:szCs w:val="24"/>
              </w:rPr>
              <w:t xml:space="preserve"> </w:t>
            </w:r>
          </w:p>
          <w:p w:rsidR="00F9613F" w:rsidRPr="00216099" w:rsidRDefault="00245D88" w:rsidP="000D0250">
            <w:pPr>
              <w:pStyle w:val="9SCCHFormcontent"/>
              <w:rPr>
                <w:rFonts w:ascii="Arial" w:hAnsi="Arial" w:cs="Arial"/>
                <w:sz w:val="24"/>
                <w:szCs w:val="24"/>
              </w:rPr>
            </w:pPr>
            <w:r w:rsidRPr="00216099">
              <w:rPr>
                <w:rFonts w:ascii="Arial" w:hAnsi="Arial" w:cs="Arial"/>
                <w:sz w:val="24"/>
                <w:szCs w:val="24"/>
              </w:rPr>
              <w:t xml:space="preserve">The </w:t>
            </w:r>
            <w:r w:rsidRPr="00385397">
              <w:rPr>
                <w:rFonts w:ascii="Arial" w:hAnsi="Arial" w:cs="Arial"/>
                <w:sz w:val="24"/>
                <w:szCs w:val="24"/>
              </w:rPr>
              <w:t xml:space="preserve">Academic Business Continuity </w:t>
            </w:r>
            <w:r w:rsidRPr="00216099">
              <w:rPr>
                <w:rFonts w:ascii="Arial" w:hAnsi="Arial" w:cs="Arial"/>
                <w:sz w:val="24"/>
                <w:szCs w:val="24"/>
              </w:rPr>
              <w:t xml:space="preserve">Plan was noted.  Steve Hedges </w:t>
            </w:r>
            <w:r w:rsidR="00F46517">
              <w:rPr>
                <w:rFonts w:ascii="Arial" w:hAnsi="Arial" w:cs="Arial"/>
                <w:sz w:val="24"/>
                <w:szCs w:val="24"/>
                <w:lang w:val="en-GB"/>
              </w:rPr>
              <w:t>said</w:t>
            </w:r>
            <w:r w:rsidRPr="00216099">
              <w:rPr>
                <w:rFonts w:ascii="Arial" w:hAnsi="Arial" w:cs="Arial"/>
                <w:sz w:val="24"/>
                <w:szCs w:val="24"/>
              </w:rPr>
              <w:t xml:space="preserve"> the range of platforms being </w:t>
            </w:r>
            <w:r w:rsidRPr="000B45E0">
              <w:rPr>
                <w:rFonts w:ascii="Arial" w:hAnsi="Arial" w:cs="Arial"/>
                <w:sz w:val="24"/>
                <w:szCs w:val="24"/>
                <w:lang w:val="en-GB"/>
              </w:rPr>
              <w:t xml:space="preserve">used </w:t>
            </w:r>
            <w:r w:rsidR="00216099" w:rsidRPr="000B45E0">
              <w:rPr>
                <w:rFonts w:ascii="Arial" w:hAnsi="Arial" w:cs="Arial"/>
                <w:sz w:val="24"/>
                <w:szCs w:val="24"/>
                <w:lang w:val="en-GB"/>
              </w:rPr>
              <w:t xml:space="preserve">has been </w:t>
            </w:r>
            <w:r w:rsidR="009D044C" w:rsidRPr="000B45E0">
              <w:rPr>
                <w:rFonts w:ascii="Arial" w:hAnsi="Arial" w:cs="Arial"/>
                <w:sz w:val="24"/>
                <w:szCs w:val="24"/>
                <w:lang w:val="en-GB"/>
              </w:rPr>
              <w:t xml:space="preserve">seen by staff as </w:t>
            </w:r>
            <w:r w:rsidR="00216099" w:rsidRPr="000B45E0">
              <w:rPr>
                <w:rFonts w:ascii="Arial" w:hAnsi="Arial" w:cs="Arial"/>
                <w:sz w:val="24"/>
                <w:szCs w:val="24"/>
                <w:lang w:val="en-GB"/>
              </w:rPr>
              <w:t>positive</w:t>
            </w:r>
            <w:r w:rsidR="00F46517" w:rsidRPr="00F46517">
              <w:rPr>
                <w:rFonts w:ascii="Arial" w:hAnsi="Arial" w:cs="Arial"/>
                <w:sz w:val="24"/>
                <w:szCs w:val="24"/>
              </w:rPr>
              <w:t>. The  Executive Director Resources &amp; Organisational Development</w:t>
            </w:r>
            <w:r w:rsidR="00F46517" w:rsidRPr="00216099">
              <w:rPr>
                <w:rFonts w:ascii="Arial" w:hAnsi="Arial" w:cs="Arial"/>
                <w:sz w:val="24"/>
                <w:szCs w:val="24"/>
              </w:rPr>
              <w:t xml:space="preserve"> </w:t>
            </w:r>
            <w:r w:rsidR="00F46517" w:rsidRPr="00F46517">
              <w:rPr>
                <w:rFonts w:ascii="Arial" w:hAnsi="Arial" w:cs="Arial"/>
                <w:sz w:val="24"/>
                <w:szCs w:val="24"/>
              </w:rPr>
              <w:t>(</w:t>
            </w:r>
            <w:r w:rsidR="00F46517">
              <w:rPr>
                <w:rFonts w:ascii="Arial" w:hAnsi="Arial" w:cs="Arial"/>
                <w:sz w:val="24"/>
                <w:szCs w:val="24"/>
              </w:rPr>
              <w:t xml:space="preserve">EROD) </w:t>
            </w:r>
            <w:r w:rsidR="00216099" w:rsidRPr="00216099">
              <w:rPr>
                <w:rFonts w:ascii="Arial" w:hAnsi="Arial" w:cs="Arial"/>
                <w:sz w:val="24"/>
                <w:szCs w:val="24"/>
              </w:rPr>
              <w:t xml:space="preserve">said the </w:t>
            </w:r>
            <w:r w:rsidR="00F46517">
              <w:rPr>
                <w:rFonts w:ascii="Arial" w:hAnsi="Arial" w:cs="Arial"/>
                <w:sz w:val="24"/>
                <w:szCs w:val="24"/>
              </w:rPr>
              <w:t>current situation had extended e</w:t>
            </w:r>
            <w:r w:rsidRPr="00216099">
              <w:rPr>
                <w:rFonts w:ascii="Arial" w:hAnsi="Arial" w:cs="Arial"/>
                <w:sz w:val="24"/>
                <w:szCs w:val="24"/>
              </w:rPr>
              <w:t>arly thinking</w:t>
            </w:r>
            <w:r w:rsidR="00216099" w:rsidRPr="00216099">
              <w:rPr>
                <w:rFonts w:ascii="Arial" w:hAnsi="Arial" w:cs="Arial"/>
                <w:sz w:val="24"/>
                <w:szCs w:val="24"/>
              </w:rPr>
              <w:t xml:space="preserve"> about the d</w:t>
            </w:r>
            <w:r w:rsidRPr="00216099">
              <w:rPr>
                <w:rFonts w:ascii="Arial" w:hAnsi="Arial" w:cs="Arial"/>
                <w:sz w:val="24"/>
                <w:szCs w:val="24"/>
              </w:rPr>
              <w:t>igital strategy</w:t>
            </w:r>
            <w:r w:rsidR="00216099" w:rsidRPr="00216099">
              <w:rPr>
                <w:rFonts w:ascii="Arial" w:hAnsi="Arial" w:cs="Arial"/>
                <w:sz w:val="24"/>
                <w:szCs w:val="24"/>
              </w:rPr>
              <w:t xml:space="preserve"> in terms of remote working, teaching and learning and engagement with community partners</w:t>
            </w:r>
            <w:r w:rsidRPr="00216099">
              <w:rPr>
                <w:rFonts w:ascii="Arial" w:hAnsi="Arial" w:cs="Arial"/>
                <w:sz w:val="24"/>
                <w:szCs w:val="24"/>
              </w:rPr>
              <w:t xml:space="preserve">. </w:t>
            </w:r>
          </w:p>
          <w:p w:rsidR="00540795" w:rsidRDefault="00540795" w:rsidP="000D0250">
            <w:pPr>
              <w:pStyle w:val="9SCCHFormcontent"/>
              <w:rPr>
                <w:rFonts w:ascii="Arial" w:hAnsi="Arial" w:cs="Arial"/>
                <w:sz w:val="24"/>
                <w:szCs w:val="24"/>
                <w:lang w:val="en-GB"/>
              </w:rPr>
            </w:pPr>
          </w:p>
          <w:p w:rsidR="003C2403" w:rsidRPr="00385397" w:rsidRDefault="00245D88" w:rsidP="000D0250">
            <w:pPr>
              <w:pStyle w:val="9SCCHFormcontent"/>
              <w:rPr>
                <w:rFonts w:ascii="Arial" w:hAnsi="Arial" w:cs="Arial"/>
                <w:sz w:val="24"/>
                <w:szCs w:val="24"/>
                <w:lang w:val="en-GB"/>
              </w:rPr>
            </w:pPr>
            <w:r w:rsidRPr="00216099">
              <w:rPr>
                <w:rFonts w:ascii="Arial" w:hAnsi="Arial" w:cs="Arial"/>
                <w:sz w:val="24"/>
                <w:szCs w:val="24"/>
              </w:rPr>
              <w:t xml:space="preserve">Angela Smith </w:t>
            </w:r>
            <w:r w:rsidR="00216099">
              <w:rPr>
                <w:rFonts w:ascii="Arial" w:hAnsi="Arial" w:cs="Arial"/>
                <w:sz w:val="24"/>
                <w:szCs w:val="24"/>
              </w:rPr>
              <w:t>a</w:t>
            </w:r>
            <w:r w:rsidR="00F9613F" w:rsidRPr="00216099">
              <w:rPr>
                <w:rFonts w:ascii="Arial" w:hAnsi="Arial" w:cs="Arial"/>
                <w:sz w:val="24"/>
                <w:szCs w:val="24"/>
              </w:rPr>
              <w:t xml:space="preserve">sked how the </w:t>
            </w:r>
            <w:r w:rsidR="00216099" w:rsidRPr="00385397">
              <w:rPr>
                <w:rFonts w:ascii="Arial" w:hAnsi="Arial" w:cs="Arial"/>
                <w:sz w:val="24"/>
                <w:szCs w:val="24"/>
              </w:rPr>
              <w:t xml:space="preserve">Academic Business Continuity </w:t>
            </w:r>
            <w:r w:rsidR="00216099" w:rsidRPr="00216099">
              <w:rPr>
                <w:rFonts w:ascii="Arial" w:hAnsi="Arial" w:cs="Arial"/>
                <w:sz w:val="24"/>
                <w:szCs w:val="24"/>
              </w:rPr>
              <w:t xml:space="preserve">Plan was going,  </w:t>
            </w:r>
            <w:r w:rsidR="00F46517">
              <w:rPr>
                <w:rFonts w:ascii="Arial" w:hAnsi="Arial" w:cs="Arial"/>
                <w:sz w:val="24"/>
                <w:szCs w:val="24"/>
              </w:rPr>
              <w:t>and what, i</w:t>
            </w:r>
            <w:r w:rsidR="00F9613F" w:rsidRPr="00216099">
              <w:rPr>
                <w:rFonts w:ascii="Arial" w:hAnsi="Arial" w:cs="Arial"/>
                <w:sz w:val="24"/>
                <w:szCs w:val="24"/>
              </w:rPr>
              <w:t xml:space="preserve">f any, </w:t>
            </w:r>
            <w:r w:rsidR="00216099">
              <w:rPr>
                <w:rFonts w:ascii="Arial" w:hAnsi="Arial" w:cs="Arial"/>
                <w:sz w:val="24"/>
                <w:szCs w:val="24"/>
                <w:lang w:val="en-GB"/>
              </w:rPr>
              <w:t>were the</w:t>
            </w:r>
            <w:r w:rsidR="00F9613F" w:rsidRPr="00216099">
              <w:rPr>
                <w:rFonts w:ascii="Arial" w:hAnsi="Arial" w:cs="Arial"/>
                <w:sz w:val="24"/>
                <w:szCs w:val="24"/>
              </w:rPr>
              <w:t xml:space="preserve"> significant issues. </w:t>
            </w:r>
            <w:r w:rsidR="00216099">
              <w:rPr>
                <w:rFonts w:ascii="Arial" w:hAnsi="Arial" w:cs="Arial"/>
                <w:sz w:val="24"/>
                <w:szCs w:val="24"/>
                <w:lang w:val="en-GB"/>
              </w:rPr>
              <w:t xml:space="preserve"> The Hastings Principal</w:t>
            </w:r>
            <w:r w:rsidR="00F9613F">
              <w:rPr>
                <w:rFonts w:ascii="Arial" w:hAnsi="Arial" w:cs="Arial"/>
                <w:sz w:val="24"/>
                <w:szCs w:val="24"/>
                <w:lang w:val="en-GB"/>
              </w:rPr>
              <w:t xml:space="preserve"> said the</w:t>
            </w:r>
            <w:r w:rsidRPr="00385397">
              <w:rPr>
                <w:rFonts w:ascii="Arial" w:hAnsi="Arial" w:cs="Arial"/>
                <w:sz w:val="24"/>
                <w:szCs w:val="24"/>
              </w:rPr>
              <w:t xml:space="preserve"> teams are working to</w:t>
            </w:r>
            <w:r w:rsidRPr="00385397">
              <w:rPr>
                <w:rFonts w:ascii="Arial" w:hAnsi="Arial" w:cs="Arial"/>
                <w:sz w:val="24"/>
                <w:szCs w:val="24"/>
                <w:lang w:val="en-GB"/>
              </w:rPr>
              <w:t xml:space="preserve"> </w:t>
            </w:r>
            <w:r w:rsidR="00216099">
              <w:rPr>
                <w:rFonts w:ascii="Arial" w:hAnsi="Arial" w:cs="Arial"/>
                <w:sz w:val="24"/>
                <w:szCs w:val="24"/>
                <w:lang w:val="en-GB"/>
              </w:rPr>
              <w:t>the plan</w:t>
            </w:r>
            <w:r w:rsidRPr="00385397">
              <w:rPr>
                <w:rFonts w:ascii="Arial" w:hAnsi="Arial" w:cs="Arial"/>
                <w:sz w:val="24"/>
                <w:szCs w:val="24"/>
              </w:rPr>
              <w:t xml:space="preserve"> and principals and assistant principals are monitoring it. </w:t>
            </w:r>
            <w:r w:rsidRPr="00385397">
              <w:rPr>
                <w:rFonts w:ascii="Arial" w:hAnsi="Arial" w:cs="Arial"/>
                <w:sz w:val="24"/>
                <w:szCs w:val="24"/>
                <w:lang w:val="en-GB"/>
              </w:rPr>
              <w:t xml:space="preserve"> </w:t>
            </w:r>
            <w:r w:rsidR="005B7CAB">
              <w:rPr>
                <w:rFonts w:ascii="Arial" w:hAnsi="Arial" w:cs="Arial"/>
                <w:sz w:val="24"/>
                <w:szCs w:val="24"/>
                <w:lang w:val="en-GB"/>
              </w:rPr>
              <w:t>Students</w:t>
            </w:r>
            <w:r w:rsidRPr="00385397">
              <w:rPr>
                <w:rFonts w:ascii="Arial" w:hAnsi="Arial" w:cs="Arial"/>
                <w:sz w:val="24"/>
                <w:szCs w:val="24"/>
              </w:rPr>
              <w:t xml:space="preserve"> are being supported to mirror their college schedule at home</w:t>
            </w:r>
            <w:r w:rsidR="00216099">
              <w:rPr>
                <w:rFonts w:ascii="Arial" w:hAnsi="Arial" w:cs="Arial"/>
                <w:sz w:val="24"/>
                <w:szCs w:val="24"/>
                <w:lang w:val="en-GB"/>
              </w:rPr>
              <w:t>,</w:t>
            </w:r>
            <w:r w:rsidRPr="00385397">
              <w:rPr>
                <w:rFonts w:ascii="Arial" w:hAnsi="Arial" w:cs="Arial"/>
                <w:sz w:val="24"/>
                <w:szCs w:val="24"/>
              </w:rPr>
              <w:t xml:space="preserve"> through </w:t>
            </w:r>
            <w:r w:rsidRPr="00385397">
              <w:rPr>
                <w:rFonts w:ascii="Arial" w:hAnsi="Arial" w:cs="Arial"/>
                <w:sz w:val="24"/>
                <w:szCs w:val="24"/>
                <w:lang w:val="en-GB"/>
              </w:rPr>
              <w:t>a variety of means.</w:t>
            </w:r>
            <w:r w:rsidRPr="00385397">
              <w:rPr>
                <w:rFonts w:ascii="Arial" w:hAnsi="Arial" w:cs="Arial"/>
                <w:sz w:val="24"/>
                <w:szCs w:val="24"/>
              </w:rPr>
              <w:t xml:space="preserve"> </w:t>
            </w:r>
            <w:r w:rsidR="00F46517">
              <w:rPr>
                <w:rFonts w:ascii="Arial" w:hAnsi="Arial" w:cs="Arial"/>
                <w:sz w:val="24"/>
                <w:szCs w:val="24"/>
                <w:lang w:val="en-GB"/>
              </w:rPr>
              <w:t>He advised that l</w:t>
            </w:r>
            <w:r w:rsidRPr="00385397">
              <w:rPr>
                <w:rFonts w:ascii="Arial" w:hAnsi="Arial" w:cs="Arial"/>
                <w:sz w:val="24"/>
                <w:szCs w:val="24"/>
              </w:rPr>
              <w:t xml:space="preserve">evels of engagement are closely monitored each week. It was highlighted that there is strong engagement from students across vocational and applied general and A-Level subjects. </w:t>
            </w:r>
            <w:r w:rsidR="00DB3C23" w:rsidRPr="00385397">
              <w:rPr>
                <w:rFonts w:ascii="Arial" w:hAnsi="Arial" w:cs="Arial"/>
                <w:sz w:val="24"/>
                <w:szCs w:val="24"/>
                <w:lang w:val="en-GB"/>
              </w:rPr>
              <w:t xml:space="preserve"> </w:t>
            </w:r>
            <w:r w:rsidR="00F46517">
              <w:rPr>
                <w:rFonts w:ascii="Arial" w:hAnsi="Arial" w:cs="Arial"/>
                <w:sz w:val="24"/>
                <w:szCs w:val="24"/>
                <w:lang w:val="en-GB"/>
              </w:rPr>
              <w:t>F</w:t>
            </w:r>
            <w:r w:rsidR="00DB3C23" w:rsidRPr="00385397">
              <w:rPr>
                <w:rFonts w:ascii="Arial" w:hAnsi="Arial" w:cs="Arial"/>
                <w:sz w:val="24"/>
                <w:szCs w:val="24"/>
              </w:rPr>
              <w:t xml:space="preserve">oundation level students’ access and engagement with virtual mechanisms and posted work packs has been slower. </w:t>
            </w:r>
            <w:r w:rsidR="00216099">
              <w:rPr>
                <w:rFonts w:ascii="Arial" w:hAnsi="Arial" w:cs="Arial"/>
                <w:sz w:val="24"/>
                <w:szCs w:val="24"/>
                <w:lang w:val="en-GB"/>
              </w:rPr>
              <w:t>He described current work in progress t</w:t>
            </w:r>
            <w:r w:rsidRPr="00385397">
              <w:rPr>
                <w:rFonts w:ascii="Arial" w:hAnsi="Arial" w:cs="Arial"/>
                <w:sz w:val="24"/>
                <w:szCs w:val="24"/>
              </w:rPr>
              <w:t>o support students without IT access/resources, or with additional responsibilities/</w:t>
            </w:r>
            <w:r w:rsidR="0062522B">
              <w:rPr>
                <w:rFonts w:ascii="Arial" w:hAnsi="Arial" w:cs="Arial"/>
                <w:sz w:val="24"/>
                <w:szCs w:val="24"/>
                <w:lang w:val="en-GB"/>
              </w:rPr>
              <w:t xml:space="preserve"> </w:t>
            </w:r>
            <w:r w:rsidRPr="00385397">
              <w:rPr>
                <w:rFonts w:ascii="Arial" w:hAnsi="Arial" w:cs="Arial"/>
                <w:sz w:val="24"/>
                <w:szCs w:val="24"/>
              </w:rPr>
              <w:t>difficult home circumstances, so they are not at a disadvantage</w:t>
            </w:r>
            <w:r w:rsidR="00DB3C23" w:rsidRPr="00385397">
              <w:rPr>
                <w:rFonts w:ascii="Arial" w:hAnsi="Arial" w:cs="Arial"/>
                <w:sz w:val="24"/>
                <w:szCs w:val="24"/>
                <w:lang w:val="en-GB"/>
              </w:rPr>
              <w:t xml:space="preserve">. </w:t>
            </w:r>
            <w:r w:rsidR="00F9613F">
              <w:rPr>
                <w:rFonts w:ascii="Arial" w:hAnsi="Arial" w:cs="Arial"/>
                <w:sz w:val="24"/>
                <w:szCs w:val="24"/>
                <w:lang w:val="en-GB"/>
              </w:rPr>
              <w:t xml:space="preserve"> </w:t>
            </w:r>
            <w:r w:rsidR="00216099">
              <w:rPr>
                <w:rFonts w:ascii="Arial" w:hAnsi="Arial" w:cs="Arial"/>
                <w:sz w:val="24"/>
                <w:szCs w:val="24"/>
                <w:lang w:val="en-GB"/>
              </w:rPr>
              <w:t>The Lewes Principal</w:t>
            </w:r>
            <w:r w:rsidR="00F9613F">
              <w:rPr>
                <w:rFonts w:ascii="Arial" w:hAnsi="Arial" w:cs="Arial"/>
                <w:sz w:val="24"/>
                <w:szCs w:val="24"/>
                <w:lang w:val="en-GB"/>
              </w:rPr>
              <w:t xml:space="preserve"> discussed plans to train up staff and student further to use online pla</w:t>
            </w:r>
            <w:r w:rsidR="00F46517">
              <w:rPr>
                <w:rFonts w:ascii="Arial" w:hAnsi="Arial" w:cs="Arial"/>
                <w:sz w:val="24"/>
                <w:szCs w:val="24"/>
                <w:lang w:val="en-GB"/>
              </w:rPr>
              <w:t>tforms to deliver and receive, l</w:t>
            </w:r>
            <w:r w:rsidR="00F9613F">
              <w:rPr>
                <w:rFonts w:ascii="Arial" w:hAnsi="Arial" w:cs="Arial"/>
                <w:sz w:val="24"/>
                <w:szCs w:val="24"/>
                <w:lang w:val="en-GB"/>
              </w:rPr>
              <w:t xml:space="preserve">earning. </w:t>
            </w:r>
          </w:p>
          <w:p w:rsidR="003C2403" w:rsidRDefault="003C2403" w:rsidP="000D0250">
            <w:pPr>
              <w:pStyle w:val="9SCCHFormcontent"/>
              <w:rPr>
                <w:rFonts w:ascii="Arial" w:hAnsi="Arial" w:cs="Arial"/>
                <w:sz w:val="24"/>
                <w:szCs w:val="24"/>
              </w:rPr>
            </w:pPr>
          </w:p>
          <w:p w:rsidR="00216099" w:rsidRPr="00385397" w:rsidRDefault="00245D88" w:rsidP="00216099">
            <w:pPr>
              <w:pStyle w:val="PlainText"/>
              <w:rPr>
                <w:rFonts w:ascii="Arial" w:hAnsi="Arial" w:cs="Arial"/>
                <w:i/>
                <w:sz w:val="24"/>
                <w:szCs w:val="24"/>
              </w:rPr>
            </w:pPr>
            <w:r w:rsidRPr="00385397">
              <w:rPr>
                <w:rFonts w:ascii="Arial" w:hAnsi="Arial" w:cs="Arial"/>
                <w:i/>
                <w:sz w:val="24"/>
                <w:szCs w:val="24"/>
              </w:rPr>
              <w:t xml:space="preserve">Business Continuity </w:t>
            </w:r>
          </w:p>
          <w:p w:rsidR="00216099" w:rsidRDefault="00245D88" w:rsidP="00216099">
            <w:pPr>
              <w:pStyle w:val="9SCCHFormcontent"/>
              <w:rPr>
                <w:rFonts w:ascii="Arial" w:hAnsi="Arial" w:cs="Arial"/>
                <w:color w:val="FF0000"/>
                <w:sz w:val="24"/>
                <w:szCs w:val="24"/>
                <w:lang w:val="en-GB"/>
              </w:rPr>
            </w:pPr>
            <w:r w:rsidRPr="00385397">
              <w:rPr>
                <w:rFonts w:ascii="Arial" w:hAnsi="Arial" w:cs="Arial"/>
                <w:sz w:val="24"/>
                <w:szCs w:val="24"/>
                <w:lang w:val="en-GB"/>
              </w:rPr>
              <w:t xml:space="preserve">The </w:t>
            </w:r>
            <w:r w:rsidRPr="00385397">
              <w:rPr>
                <w:rFonts w:ascii="Arial" w:hAnsi="Arial" w:cs="Arial"/>
                <w:sz w:val="24"/>
                <w:szCs w:val="24"/>
              </w:rPr>
              <w:t xml:space="preserve">COVID-19 Business Continuity Plan </w:t>
            </w:r>
            <w:r w:rsidRPr="00385397">
              <w:rPr>
                <w:rFonts w:ascii="Arial" w:hAnsi="Arial" w:cs="Arial"/>
                <w:sz w:val="24"/>
                <w:szCs w:val="24"/>
                <w:lang w:val="en-GB"/>
              </w:rPr>
              <w:t xml:space="preserve">was discussed. </w:t>
            </w:r>
            <w:r w:rsidRPr="00385397">
              <w:rPr>
                <w:rFonts w:ascii="Arial" w:hAnsi="Arial" w:cs="Arial"/>
                <w:sz w:val="24"/>
                <w:szCs w:val="24"/>
              </w:rPr>
              <w:t xml:space="preserve"> The greatest demand has been on IT facilities and expertise. </w:t>
            </w:r>
            <w:r>
              <w:rPr>
                <w:rFonts w:ascii="Arial" w:hAnsi="Arial" w:cs="Arial"/>
                <w:sz w:val="24"/>
                <w:szCs w:val="24"/>
                <w:lang w:val="en-GB"/>
              </w:rPr>
              <w:t xml:space="preserve"> Ian Mehrtens asked how the IT team was coping with increased demand and asked if any issues had been raised, either from staff or learners or the IT team themselves. The Acting CEO praised the commitment and support provided by the IT team. </w:t>
            </w:r>
            <w:r w:rsidR="00F46517">
              <w:rPr>
                <w:rFonts w:ascii="Arial" w:hAnsi="Arial" w:cs="Arial"/>
                <w:sz w:val="24"/>
                <w:szCs w:val="24"/>
                <w:lang w:val="en-GB"/>
              </w:rPr>
              <w:t xml:space="preserve">The </w:t>
            </w:r>
            <w:r w:rsidR="00F46517" w:rsidRPr="00377171">
              <w:rPr>
                <w:rFonts w:ascii="Arial" w:hAnsi="Arial" w:cs="Arial"/>
                <w:sz w:val="24"/>
                <w:szCs w:val="24"/>
                <w:lang w:val="en-GB"/>
              </w:rPr>
              <w:t xml:space="preserve">EROD said the approach </w:t>
            </w:r>
            <w:r w:rsidRPr="00377171">
              <w:rPr>
                <w:rFonts w:ascii="Arial" w:hAnsi="Arial" w:cs="Arial"/>
                <w:sz w:val="24"/>
                <w:szCs w:val="24"/>
                <w:lang w:val="en-GB"/>
              </w:rPr>
              <w:t>taken by the team was commendable and that they had supported some significant</w:t>
            </w:r>
            <w:r w:rsidR="00FF6C10" w:rsidRPr="00377171">
              <w:rPr>
                <w:rFonts w:ascii="Arial" w:hAnsi="Arial" w:cs="Arial"/>
                <w:color w:val="FF0000"/>
                <w:sz w:val="24"/>
                <w:szCs w:val="24"/>
                <w:lang w:val="en-GB"/>
              </w:rPr>
              <w:t xml:space="preserve"> </w:t>
            </w:r>
            <w:r w:rsidR="00FF6C10" w:rsidRPr="00377171">
              <w:rPr>
                <w:rFonts w:ascii="Arial" w:hAnsi="Arial" w:cs="Arial"/>
                <w:sz w:val="24"/>
                <w:szCs w:val="24"/>
                <w:lang w:val="en-GB"/>
              </w:rPr>
              <w:t>community initiatives.</w:t>
            </w:r>
            <w:r w:rsidRPr="00377171">
              <w:rPr>
                <w:rFonts w:ascii="Arial" w:hAnsi="Arial" w:cs="Arial"/>
                <w:sz w:val="24"/>
                <w:szCs w:val="24"/>
                <w:lang w:val="en-GB"/>
              </w:rPr>
              <w:t xml:space="preserve"> There remain some issues for staff who have not migrated over to the new ESCG accounts</w:t>
            </w:r>
            <w:r w:rsidR="00194DB8" w:rsidRPr="00377171">
              <w:rPr>
                <w:rFonts w:ascii="Arial" w:hAnsi="Arial" w:cs="Arial"/>
                <w:sz w:val="24"/>
                <w:szCs w:val="24"/>
                <w:lang w:val="en-GB"/>
              </w:rPr>
              <w:t xml:space="preserve"> which are being addressed.</w:t>
            </w:r>
            <w:r>
              <w:rPr>
                <w:rFonts w:ascii="Arial" w:hAnsi="Arial" w:cs="Arial"/>
                <w:color w:val="FF0000"/>
                <w:sz w:val="24"/>
                <w:szCs w:val="24"/>
                <w:lang w:val="en-GB"/>
              </w:rPr>
              <w:t xml:space="preserve"> </w:t>
            </w:r>
          </w:p>
          <w:p w:rsidR="00216099" w:rsidRDefault="00216099" w:rsidP="00216099">
            <w:pPr>
              <w:pStyle w:val="9SCCHFormcontent"/>
              <w:rPr>
                <w:rFonts w:ascii="Arial" w:hAnsi="Arial" w:cs="Arial"/>
                <w:color w:val="FF0000"/>
                <w:sz w:val="24"/>
                <w:szCs w:val="24"/>
                <w:lang w:val="en-GB"/>
              </w:rPr>
            </w:pPr>
          </w:p>
          <w:p w:rsidR="00FF6C10" w:rsidRPr="00FF6C10" w:rsidRDefault="00245D88" w:rsidP="00216099">
            <w:pPr>
              <w:pStyle w:val="9SCCHFormcontent"/>
              <w:rPr>
                <w:rFonts w:ascii="Arial" w:hAnsi="Arial" w:cs="Arial"/>
                <w:color w:val="FF0000"/>
                <w:sz w:val="24"/>
                <w:szCs w:val="24"/>
                <w:lang w:val="en-GB"/>
              </w:rPr>
            </w:pPr>
            <w:r>
              <w:rPr>
                <w:rFonts w:ascii="Arial" w:hAnsi="Arial" w:cs="Arial"/>
                <w:color w:val="FF0000"/>
                <w:sz w:val="24"/>
                <w:szCs w:val="24"/>
                <w:lang w:val="en-GB"/>
              </w:rPr>
              <w:t xml:space="preserve"> </w:t>
            </w:r>
          </w:p>
          <w:p w:rsidR="00DB3C23" w:rsidRPr="00385397" w:rsidRDefault="00245D88" w:rsidP="00DB3C23">
            <w:pPr>
              <w:pStyle w:val="9SCCHFormcontent"/>
              <w:rPr>
                <w:rFonts w:ascii="Arial" w:hAnsi="Arial" w:cs="Arial"/>
                <w:i/>
                <w:sz w:val="24"/>
                <w:szCs w:val="24"/>
              </w:rPr>
            </w:pPr>
            <w:r w:rsidRPr="00385397">
              <w:rPr>
                <w:rFonts w:ascii="Arial" w:hAnsi="Arial" w:cs="Arial"/>
                <w:i/>
                <w:sz w:val="24"/>
                <w:szCs w:val="24"/>
              </w:rPr>
              <w:t>Outcomes 19/20</w:t>
            </w:r>
          </w:p>
          <w:p w:rsidR="00DB3C23" w:rsidRPr="00385397" w:rsidRDefault="00245D88" w:rsidP="00DB3C23">
            <w:pPr>
              <w:pStyle w:val="9SCCHFormcontent"/>
              <w:rPr>
                <w:rFonts w:ascii="Arial" w:hAnsi="Arial" w:cs="Arial"/>
                <w:sz w:val="24"/>
                <w:szCs w:val="24"/>
              </w:rPr>
            </w:pPr>
            <w:r>
              <w:rPr>
                <w:rFonts w:ascii="Arial" w:hAnsi="Arial" w:cs="Arial"/>
                <w:sz w:val="24"/>
                <w:szCs w:val="24"/>
                <w:lang w:val="en-GB"/>
              </w:rPr>
              <w:lastRenderedPageBreak/>
              <w:t xml:space="preserve">The Lewes </w:t>
            </w:r>
            <w:r w:rsidR="00F46517">
              <w:rPr>
                <w:rFonts w:ascii="Arial" w:hAnsi="Arial" w:cs="Arial"/>
                <w:sz w:val="24"/>
                <w:szCs w:val="24"/>
                <w:lang w:val="en-GB"/>
              </w:rPr>
              <w:t>Principal said</w:t>
            </w:r>
            <w:r w:rsidR="00F9613F">
              <w:rPr>
                <w:rFonts w:ascii="Arial" w:hAnsi="Arial" w:cs="Arial"/>
                <w:sz w:val="24"/>
                <w:szCs w:val="24"/>
                <w:lang w:val="en-GB"/>
              </w:rPr>
              <w:t xml:space="preserve"> the</w:t>
            </w:r>
            <w:r w:rsidRPr="00385397">
              <w:rPr>
                <w:rFonts w:ascii="Arial" w:hAnsi="Arial" w:cs="Arial"/>
                <w:sz w:val="24"/>
                <w:szCs w:val="24"/>
              </w:rPr>
              <w:t xml:space="preserve"> College is working</w:t>
            </w:r>
            <w:r w:rsidRPr="00385397">
              <w:rPr>
                <w:rFonts w:ascii="Arial" w:hAnsi="Arial" w:cs="Arial"/>
                <w:sz w:val="24"/>
                <w:szCs w:val="24"/>
                <w:lang w:val="en-GB"/>
              </w:rPr>
              <w:t xml:space="preserve"> closely</w:t>
            </w:r>
            <w:r w:rsidRPr="00385397">
              <w:rPr>
                <w:rFonts w:ascii="Arial" w:hAnsi="Arial" w:cs="Arial"/>
                <w:sz w:val="24"/>
                <w:szCs w:val="24"/>
              </w:rPr>
              <w:t xml:space="preserve"> with awarding bodies and students to update them fully on decisions in terms of endpoint assessments in line with Ofqual announcements. </w:t>
            </w:r>
            <w:r w:rsidR="00F9613F">
              <w:rPr>
                <w:rFonts w:ascii="Arial" w:hAnsi="Arial" w:cs="Arial"/>
                <w:sz w:val="24"/>
                <w:szCs w:val="24"/>
                <w:lang w:val="en-GB"/>
              </w:rPr>
              <w:t>He said the</w:t>
            </w:r>
            <w:r w:rsidRPr="00385397">
              <w:rPr>
                <w:rFonts w:ascii="Arial" w:hAnsi="Arial" w:cs="Arial"/>
                <w:sz w:val="24"/>
                <w:szCs w:val="24"/>
              </w:rPr>
              <w:t xml:space="preserve"> position remains unclear in terms of this year’s assessments</w:t>
            </w:r>
            <w:r w:rsidRPr="00385397">
              <w:rPr>
                <w:rFonts w:ascii="Arial" w:hAnsi="Arial" w:cs="Arial"/>
                <w:sz w:val="24"/>
                <w:szCs w:val="24"/>
                <w:lang w:val="en-GB"/>
              </w:rPr>
              <w:t xml:space="preserve"> </w:t>
            </w:r>
            <w:r w:rsidRPr="00385397">
              <w:rPr>
                <w:rFonts w:ascii="Arial" w:hAnsi="Arial" w:cs="Arial"/>
                <w:sz w:val="24"/>
                <w:szCs w:val="24"/>
              </w:rPr>
              <w:t xml:space="preserve">for vocational students. </w:t>
            </w:r>
          </w:p>
          <w:p w:rsidR="00DB3C23" w:rsidRDefault="00DB3C23" w:rsidP="00DB3C23">
            <w:pPr>
              <w:pStyle w:val="9SCCHFormcontent"/>
              <w:rPr>
                <w:rFonts w:ascii="Arial" w:hAnsi="Arial" w:cs="Arial"/>
                <w:sz w:val="24"/>
                <w:szCs w:val="24"/>
              </w:rPr>
            </w:pPr>
          </w:p>
          <w:p w:rsidR="00FF6C10" w:rsidRPr="00385397" w:rsidRDefault="00245D88" w:rsidP="00FF6C10">
            <w:pPr>
              <w:pStyle w:val="9SCCHFormcontent"/>
              <w:rPr>
                <w:rFonts w:ascii="Arial" w:hAnsi="Arial" w:cs="Arial"/>
                <w:sz w:val="24"/>
                <w:szCs w:val="24"/>
              </w:rPr>
            </w:pPr>
            <w:r w:rsidRPr="00385397">
              <w:rPr>
                <w:rFonts w:ascii="Arial" w:hAnsi="Arial" w:cs="Arial"/>
                <w:i/>
                <w:sz w:val="24"/>
                <w:szCs w:val="24"/>
              </w:rPr>
              <w:t xml:space="preserve">Student </w:t>
            </w:r>
            <w:r w:rsidRPr="00385397">
              <w:rPr>
                <w:rFonts w:ascii="Arial" w:hAnsi="Arial" w:cs="Arial"/>
                <w:i/>
                <w:sz w:val="24"/>
                <w:szCs w:val="24"/>
                <w:lang w:val="en-GB"/>
              </w:rPr>
              <w:t xml:space="preserve">&amp; Staff </w:t>
            </w:r>
            <w:r w:rsidRPr="00385397">
              <w:rPr>
                <w:rFonts w:ascii="Arial" w:hAnsi="Arial" w:cs="Arial"/>
                <w:i/>
                <w:sz w:val="24"/>
                <w:szCs w:val="24"/>
              </w:rPr>
              <w:t>safeguarding and wellbeing</w:t>
            </w:r>
            <w:r w:rsidRPr="00385397">
              <w:rPr>
                <w:rFonts w:ascii="Arial" w:hAnsi="Arial" w:cs="Arial"/>
                <w:sz w:val="24"/>
                <w:szCs w:val="24"/>
              </w:rPr>
              <w:t xml:space="preserve"> </w:t>
            </w:r>
          </w:p>
          <w:p w:rsidR="00FF6C10" w:rsidRPr="00385397" w:rsidRDefault="00FF6C10" w:rsidP="00FF6C10">
            <w:pPr>
              <w:pStyle w:val="9SCCHFormcontent"/>
              <w:rPr>
                <w:rFonts w:ascii="Arial" w:hAnsi="Arial" w:cs="Arial"/>
                <w:sz w:val="24"/>
                <w:szCs w:val="24"/>
              </w:rPr>
            </w:pPr>
          </w:p>
          <w:p w:rsidR="004E02CC" w:rsidRPr="004E02CC" w:rsidRDefault="00245D88" w:rsidP="00FF6C10">
            <w:pPr>
              <w:pStyle w:val="9SCCHFormcontent"/>
              <w:rPr>
                <w:rFonts w:ascii="Arial" w:hAnsi="Arial" w:cs="Arial"/>
                <w:sz w:val="24"/>
                <w:szCs w:val="24"/>
                <w:lang w:val="en-GB"/>
              </w:rPr>
            </w:pPr>
            <w:r w:rsidRPr="004E02CC">
              <w:rPr>
                <w:rFonts w:ascii="Arial" w:hAnsi="Arial" w:cs="Arial"/>
                <w:sz w:val="24"/>
                <w:szCs w:val="24"/>
              </w:rPr>
              <w:t>Simon Hubbard asked if there had been any incidents of poor mental health/ CoVid impacted issues reported by staff.  The Acting CEO said s</w:t>
            </w:r>
            <w:r w:rsidRPr="00385397">
              <w:rPr>
                <w:rFonts w:ascii="Arial" w:hAnsi="Arial" w:cs="Arial"/>
                <w:sz w:val="24"/>
                <w:szCs w:val="24"/>
              </w:rPr>
              <w:t>taff had been</w:t>
            </w:r>
            <w:r w:rsidR="00194DB8">
              <w:rPr>
                <w:rFonts w:ascii="Arial" w:hAnsi="Arial" w:cs="Arial"/>
                <w:sz w:val="24"/>
                <w:szCs w:val="24"/>
                <w:lang w:val="en-GB"/>
              </w:rPr>
              <w:t xml:space="preserve"> widely</w:t>
            </w:r>
            <w:r w:rsidRPr="00385397">
              <w:rPr>
                <w:rFonts w:ascii="Arial" w:hAnsi="Arial" w:cs="Arial"/>
                <w:sz w:val="24"/>
                <w:szCs w:val="24"/>
              </w:rPr>
              <w:t xml:space="preserve"> consulted to </w:t>
            </w:r>
            <w:r w:rsidRPr="00377171">
              <w:rPr>
                <w:rFonts w:ascii="Arial" w:hAnsi="Arial" w:cs="Arial"/>
                <w:sz w:val="24"/>
                <w:szCs w:val="24"/>
              </w:rPr>
              <w:t xml:space="preserve">ensure that the group's </w:t>
            </w:r>
            <w:r w:rsidR="00194DB8" w:rsidRPr="00377171">
              <w:rPr>
                <w:rFonts w:ascii="Arial" w:hAnsi="Arial" w:cs="Arial"/>
                <w:sz w:val="24"/>
                <w:szCs w:val="24"/>
                <w:lang w:val="en-GB"/>
              </w:rPr>
              <w:t xml:space="preserve">communications and </w:t>
            </w:r>
            <w:r w:rsidRPr="00377171">
              <w:rPr>
                <w:rFonts w:ascii="Arial" w:hAnsi="Arial" w:cs="Arial"/>
                <w:sz w:val="24"/>
                <w:szCs w:val="24"/>
              </w:rPr>
              <w:t xml:space="preserve">support mechanisms are </w:t>
            </w:r>
            <w:r w:rsidR="002D41D1" w:rsidRPr="00377171">
              <w:rPr>
                <w:rFonts w:ascii="Arial" w:hAnsi="Arial" w:cs="Arial"/>
                <w:sz w:val="24"/>
                <w:szCs w:val="24"/>
                <w:lang w:val="en-GB"/>
              </w:rPr>
              <w:t xml:space="preserve">being appropriately </w:t>
            </w:r>
            <w:r w:rsidRPr="00377171">
              <w:rPr>
                <w:rFonts w:ascii="Arial" w:hAnsi="Arial" w:cs="Arial"/>
                <w:sz w:val="24"/>
                <w:szCs w:val="24"/>
              </w:rPr>
              <w:t xml:space="preserve">deployed. Vulnerable staff or those with vulnerable partners or children </w:t>
            </w:r>
            <w:r w:rsidR="002D41D1" w:rsidRPr="00377171">
              <w:rPr>
                <w:rFonts w:ascii="Arial" w:hAnsi="Arial" w:cs="Arial"/>
                <w:sz w:val="24"/>
                <w:szCs w:val="24"/>
                <w:lang w:val="en-GB"/>
              </w:rPr>
              <w:t xml:space="preserve">were </w:t>
            </w:r>
            <w:r w:rsidRPr="00377171">
              <w:rPr>
                <w:rFonts w:ascii="Arial" w:hAnsi="Arial" w:cs="Arial"/>
                <w:sz w:val="24"/>
                <w:szCs w:val="24"/>
              </w:rPr>
              <w:t>identified and were moved into homeworking arrangements as quickly as possible. Wellbeing advice is regularly shared on work/life balance, and information on how to make the best use of IT communications when teams are working remotely has been distributed. Becky Cooke advised</w:t>
            </w:r>
            <w:r w:rsidR="002D41D1" w:rsidRPr="00377171">
              <w:rPr>
                <w:rFonts w:ascii="Arial" w:hAnsi="Arial" w:cs="Arial"/>
                <w:sz w:val="24"/>
                <w:szCs w:val="24"/>
                <w:lang w:val="en-GB"/>
              </w:rPr>
              <w:t xml:space="preserve"> that the</w:t>
            </w:r>
            <w:r w:rsidRPr="00377171">
              <w:rPr>
                <w:rFonts w:ascii="Arial" w:hAnsi="Arial" w:cs="Arial"/>
                <w:sz w:val="24"/>
                <w:szCs w:val="24"/>
              </w:rPr>
              <w:t xml:space="preserve"> HR Manager </w:t>
            </w:r>
            <w:r w:rsidR="00F46517" w:rsidRPr="00377171">
              <w:rPr>
                <w:rFonts w:ascii="Arial" w:hAnsi="Arial" w:cs="Arial"/>
                <w:sz w:val="24"/>
                <w:szCs w:val="24"/>
              </w:rPr>
              <w:t>and Ad</w:t>
            </w:r>
            <w:r w:rsidRPr="00377171">
              <w:rPr>
                <w:rFonts w:ascii="Arial" w:hAnsi="Arial" w:cs="Arial"/>
                <w:sz w:val="24"/>
                <w:szCs w:val="24"/>
              </w:rPr>
              <w:t>visors are keeping an eye on sickness levels.</w:t>
            </w:r>
            <w:r w:rsidR="00F46517" w:rsidRPr="00377171">
              <w:rPr>
                <w:rFonts w:ascii="Arial" w:hAnsi="Arial" w:cs="Arial"/>
                <w:sz w:val="24"/>
                <w:szCs w:val="24"/>
              </w:rPr>
              <w:t xml:space="preserve"> She advised it was</w:t>
            </w:r>
            <w:r w:rsidRPr="00377171">
              <w:rPr>
                <w:rFonts w:ascii="Arial" w:hAnsi="Arial" w:cs="Arial"/>
                <w:sz w:val="24"/>
                <w:szCs w:val="24"/>
              </w:rPr>
              <w:t xml:space="preserve"> hard to report on numbers as there are many permeations for sickness recording. She advised some staff </w:t>
            </w:r>
            <w:r w:rsidRPr="00377171">
              <w:rPr>
                <w:rFonts w:ascii="Arial" w:hAnsi="Arial" w:cs="Arial"/>
                <w:sz w:val="24"/>
                <w:szCs w:val="24"/>
                <w:lang w:val="en-GB"/>
              </w:rPr>
              <w:t>are</w:t>
            </w:r>
            <w:r w:rsidRPr="00377171">
              <w:rPr>
                <w:rFonts w:ascii="Arial" w:hAnsi="Arial" w:cs="Arial"/>
                <w:sz w:val="24"/>
                <w:szCs w:val="24"/>
              </w:rPr>
              <w:t xml:space="preserve"> reporting</w:t>
            </w:r>
            <w:r w:rsidR="002D41D1" w:rsidRPr="00377171">
              <w:rPr>
                <w:rFonts w:ascii="Arial" w:hAnsi="Arial" w:cs="Arial"/>
                <w:sz w:val="24"/>
                <w:szCs w:val="24"/>
                <w:lang w:val="en-GB"/>
              </w:rPr>
              <w:t xml:space="preserve"> that they are</w:t>
            </w:r>
            <w:r w:rsidRPr="00377171">
              <w:rPr>
                <w:rFonts w:ascii="Arial" w:hAnsi="Arial" w:cs="Arial"/>
                <w:sz w:val="24"/>
                <w:szCs w:val="24"/>
              </w:rPr>
              <w:t xml:space="preserve"> exhibiting some </w:t>
            </w:r>
            <w:r w:rsidRPr="00377171">
              <w:rPr>
                <w:rFonts w:ascii="Arial" w:hAnsi="Arial" w:cs="Arial"/>
                <w:sz w:val="24"/>
                <w:szCs w:val="24"/>
                <w:lang w:val="en-GB"/>
              </w:rPr>
              <w:t>symptoms</w:t>
            </w:r>
            <w:r w:rsidRPr="00377171">
              <w:rPr>
                <w:rFonts w:ascii="Arial" w:hAnsi="Arial" w:cs="Arial"/>
                <w:sz w:val="24"/>
                <w:szCs w:val="24"/>
              </w:rPr>
              <w:t xml:space="preserve"> and </w:t>
            </w:r>
            <w:r w:rsidRPr="00377171">
              <w:rPr>
                <w:rFonts w:ascii="Arial" w:hAnsi="Arial" w:cs="Arial"/>
                <w:sz w:val="24"/>
                <w:szCs w:val="24"/>
                <w:lang w:val="en-GB"/>
              </w:rPr>
              <w:t>are subsequently</w:t>
            </w:r>
            <w:r w:rsidR="00F46517" w:rsidRPr="00377171">
              <w:rPr>
                <w:rFonts w:ascii="Arial" w:hAnsi="Arial" w:cs="Arial"/>
                <w:sz w:val="24"/>
                <w:szCs w:val="24"/>
              </w:rPr>
              <w:t xml:space="preserve"> off work,</w:t>
            </w:r>
            <w:r w:rsidRPr="00377171">
              <w:rPr>
                <w:rFonts w:ascii="Arial" w:hAnsi="Arial" w:cs="Arial"/>
                <w:sz w:val="24"/>
                <w:szCs w:val="24"/>
              </w:rPr>
              <w:t xml:space="preserve"> some </w:t>
            </w:r>
            <w:r w:rsidRPr="00377171">
              <w:rPr>
                <w:rFonts w:ascii="Arial" w:hAnsi="Arial" w:cs="Arial"/>
                <w:sz w:val="24"/>
                <w:szCs w:val="24"/>
                <w:lang w:val="en-GB"/>
              </w:rPr>
              <w:t>are</w:t>
            </w:r>
            <w:r w:rsidRPr="00377171">
              <w:rPr>
                <w:rFonts w:ascii="Arial" w:hAnsi="Arial" w:cs="Arial"/>
                <w:sz w:val="24"/>
                <w:szCs w:val="24"/>
              </w:rPr>
              <w:t xml:space="preserve"> experiencing mild symptoms and working from home, some are in the vul</w:t>
            </w:r>
            <w:r w:rsidR="00F46517" w:rsidRPr="00377171">
              <w:rPr>
                <w:rFonts w:ascii="Arial" w:hAnsi="Arial" w:cs="Arial"/>
                <w:sz w:val="24"/>
                <w:szCs w:val="24"/>
              </w:rPr>
              <w:t xml:space="preserve">nerable high-risk group, </w:t>
            </w:r>
            <w:r w:rsidRPr="00377171">
              <w:rPr>
                <w:rFonts w:ascii="Arial" w:hAnsi="Arial" w:cs="Arial"/>
                <w:sz w:val="24"/>
                <w:szCs w:val="24"/>
              </w:rPr>
              <w:t xml:space="preserve">and some are living in households with members in that category. She said that line managers </w:t>
            </w:r>
            <w:r w:rsidR="00194DB8" w:rsidRPr="00377171">
              <w:rPr>
                <w:rFonts w:ascii="Arial" w:hAnsi="Arial" w:cs="Arial"/>
                <w:sz w:val="24"/>
                <w:szCs w:val="24"/>
                <w:lang w:val="en-GB"/>
              </w:rPr>
              <w:t xml:space="preserve">are the group are </w:t>
            </w:r>
            <w:r w:rsidR="00194DB8" w:rsidRPr="00377171">
              <w:rPr>
                <w:rFonts w:ascii="Arial" w:hAnsi="Arial" w:cs="Arial"/>
                <w:sz w:val="24"/>
                <w:szCs w:val="24"/>
              </w:rPr>
              <w:t xml:space="preserve">most in need of support right now as they are </w:t>
            </w:r>
            <w:r w:rsidRPr="00377171">
              <w:rPr>
                <w:rFonts w:ascii="Arial" w:hAnsi="Arial" w:cs="Arial"/>
                <w:sz w:val="24"/>
                <w:szCs w:val="24"/>
              </w:rPr>
              <w:t xml:space="preserve">very conscious of staff wellbeing </w:t>
            </w:r>
            <w:r w:rsidRPr="00377171">
              <w:rPr>
                <w:rFonts w:ascii="Arial" w:hAnsi="Arial" w:cs="Arial"/>
                <w:sz w:val="24"/>
                <w:szCs w:val="24"/>
                <w:lang w:val="en-GB"/>
              </w:rPr>
              <w:t>and are reporting</w:t>
            </w:r>
            <w:r>
              <w:rPr>
                <w:rFonts w:ascii="Arial" w:hAnsi="Arial" w:cs="Arial"/>
                <w:sz w:val="24"/>
                <w:szCs w:val="24"/>
                <w:lang w:val="en-GB"/>
              </w:rPr>
              <w:t xml:space="preserve"> </w:t>
            </w:r>
            <w:r w:rsidR="00F46517">
              <w:rPr>
                <w:rFonts w:ascii="Arial" w:hAnsi="Arial" w:cs="Arial"/>
                <w:sz w:val="24"/>
                <w:szCs w:val="24"/>
                <w:lang w:val="en-GB"/>
              </w:rPr>
              <w:t>finding remote ways of working difficult at times.</w:t>
            </w:r>
          </w:p>
          <w:p w:rsidR="00FF6C10" w:rsidRDefault="00FF6C10" w:rsidP="00FF6C10">
            <w:pPr>
              <w:pStyle w:val="9SCCHFormcontent"/>
              <w:rPr>
                <w:rFonts w:ascii="Arial" w:hAnsi="Arial" w:cs="Arial"/>
                <w:color w:val="FF0000"/>
                <w:sz w:val="24"/>
                <w:szCs w:val="24"/>
                <w:lang w:val="en-GB"/>
              </w:rPr>
            </w:pPr>
          </w:p>
          <w:p w:rsidR="00B83954" w:rsidRPr="00B83954" w:rsidRDefault="00245D88" w:rsidP="00F46517">
            <w:pPr>
              <w:pStyle w:val="9SCCHFormcontent"/>
              <w:rPr>
                <w:rFonts w:ascii="Arial" w:hAnsi="Arial" w:cs="Arial"/>
                <w:sz w:val="24"/>
                <w:szCs w:val="24"/>
              </w:rPr>
            </w:pPr>
            <w:r w:rsidRPr="00B83954">
              <w:rPr>
                <w:rFonts w:ascii="Arial" w:hAnsi="Arial" w:cs="Arial"/>
                <w:sz w:val="24"/>
                <w:szCs w:val="24"/>
                <w:lang w:val="en-GB"/>
              </w:rPr>
              <w:t xml:space="preserve">Jo </w:t>
            </w:r>
            <w:r w:rsidRPr="00B83954">
              <w:rPr>
                <w:rFonts w:ascii="Arial" w:hAnsi="Arial" w:cs="Arial"/>
                <w:sz w:val="24"/>
                <w:szCs w:val="24"/>
              </w:rPr>
              <w:t>Rogers asked whether the college had any i</w:t>
            </w:r>
            <w:r w:rsidR="00FF6C10" w:rsidRPr="00B83954">
              <w:rPr>
                <w:rFonts w:ascii="Arial" w:hAnsi="Arial" w:cs="Arial"/>
                <w:sz w:val="24"/>
                <w:szCs w:val="24"/>
              </w:rPr>
              <w:t xml:space="preserve">nternational </w:t>
            </w:r>
            <w:r w:rsidRPr="00B83954">
              <w:rPr>
                <w:rFonts w:ascii="Arial" w:hAnsi="Arial" w:cs="Arial"/>
                <w:sz w:val="24"/>
                <w:szCs w:val="24"/>
              </w:rPr>
              <w:t xml:space="preserve">students who were unable to return home, and if the College had explored opportunities for income generation in online learning for international students. The EDSPE advised that there are currently 15 long term international students but that one will remain by the end of the Easter holiday. He advised the College remains in close contact with the students who have returned to their country </w:t>
            </w:r>
            <w:r>
              <w:rPr>
                <w:rFonts w:ascii="Arial" w:hAnsi="Arial" w:cs="Arial"/>
                <w:sz w:val="24"/>
                <w:szCs w:val="24"/>
              </w:rPr>
              <w:t xml:space="preserve">of origin. </w:t>
            </w:r>
            <w:r w:rsidRPr="00B83954">
              <w:rPr>
                <w:rFonts w:ascii="Arial" w:hAnsi="Arial" w:cs="Arial"/>
                <w:sz w:val="24"/>
                <w:szCs w:val="24"/>
              </w:rPr>
              <w:t>With regards to income generation, the Head of International has reported some opportunities in this area which are being explored. By the end of April, the College will be marketing online delivery of English, and two long term projects will commence in September. The EDSPE advised the market was competitive.</w:t>
            </w:r>
          </w:p>
          <w:p w:rsidR="00B83954" w:rsidRDefault="00B83954" w:rsidP="00F46517">
            <w:pPr>
              <w:pStyle w:val="9SCCHFormcontent"/>
              <w:rPr>
                <w:rFonts w:ascii="Arial" w:hAnsi="Arial" w:cs="Arial"/>
                <w:color w:val="FF0000"/>
                <w:sz w:val="24"/>
                <w:szCs w:val="24"/>
                <w:lang w:val="en-GB"/>
              </w:rPr>
            </w:pPr>
          </w:p>
          <w:p w:rsidR="007E7D72" w:rsidRPr="00385397" w:rsidRDefault="00245D88" w:rsidP="00DB3C23">
            <w:pPr>
              <w:pStyle w:val="9SCCHFormcontent"/>
              <w:rPr>
                <w:rFonts w:ascii="Arial" w:hAnsi="Arial" w:cs="Arial"/>
                <w:i/>
                <w:sz w:val="24"/>
                <w:szCs w:val="24"/>
                <w:lang w:val="en-GB"/>
              </w:rPr>
            </w:pPr>
            <w:r>
              <w:rPr>
                <w:rFonts w:ascii="Arial" w:hAnsi="Arial" w:cs="Arial"/>
                <w:color w:val="FF0000"/>
                <w:sz w:val="24"/>
                <w:szCs w:val="24"/>
                <w:lang w:val="en-GB"/>
              </w:rPr>
              <w:t xml:space="preserve"> </w:t>
            </w:r>
            <w:r w:rsidRPr="00385397">
              <w:rPr>
                <w:rFonts w:ascii="Arial" w:hAnsi="Arial" w:cs="Arial"/>
                <w:i/>
                <w:sz w:val="24"/>
                <w:szCs w:val="24"/>
                <w:lang w:val="en-GB"/>
              </w:rPr>
              <w:t xml:space="preserve">Communications </w:t>
            </w:r>
          </w:p>
          <w:p w:rsidR="007E7D72" w:rsidRPr="00385397" w:rsidRDefault="00245D88" w:rsidP="00DB3C23">
            <w:pPr>
              <w:pStyle w:val="9SCCHFormcontent"/>
              <w:rPr>
                <w:rFonts w:ascii="Arial" w:hAnsi="Arial" w:cs="Arial"/>
                <w:sz w:val="24"/>
                <w:szCs w:val="24"/>
              </w:rPr>
            </w:pPr>
            <w:r w:rsidRPr="00B83954">
              <w:rPr>
                <w:rFonts w:ascii="Arial" w:hAnsi="Arial" w:cs="Arial"/>
                <w:sz w:val="24"/>
                <w:szCs w:val="24"/>
              </w:rPr>
              <w:t xml:space="preserve">The EDSPE advised </w:t>
            </w:r>
            <w:r>
              <w:rPr>
                <w:rFonts w:ascii="Arial" w:hAnsi="Arial" w:cs="Arial"/>
                <w:sz w:val="24"/>
                <w:szCs w:val="24"/>
                <w:lang w:val="en-GB"/>
              </w:rPr>
              <w:t xml:space="preserve">four </w:t>
            </w:r>
            <w:r w:rsidRPr="00385397">
              <w:rPr>
                <w:rFonts w:ascii="Arial" w:hAnsi="Arial" w:cs="Arial"/>
                <w:sz w:val="24"/>
                <w:szCs w:val="24"/>
              </w:rPr>
              <w:t>specific webpages have been set up to provide up-to-date information on College operations during the pandemic.</w:t>
            </w:r>
          </w:p>
          <w:p w:rsidR="007E7D72" w:rsidRPr="00385397" w:rsidRDefault="007E7D72" w:rsidP="00DB3C23">
            <w:pPr>
              <w:pStyle w:val="9SCCHFormcontent"/>
              <w:rPr>
                <w:rFonts w:ascii="Arial" w:hAnsi="Arial" w:cs="Arial"/>
                <w:sz w:val="24"/>
                <w:szCs w:val="24"/>
              </w:rPr>
            </w:pPr>
          </w:p>
          <w:p w:rsidR="00DB3C23" w:rsidRPr="00385397" w:rsidRDefault="00245D88" w:rsidP="00DB3C23">
            <w:pPr>
              <w:pStyle w:val="9SCCHFormcontent"/>
              <w:rPr>
                <w:rFonts w:ascii="Arial" w:hAnsi="Arial" w:cs="Arial"/>
                <w:sz w:val="24"/>
                <w:szCs w:val="24"/>
              </w:rPr>
            </w:pPr>
            <w:r>
              <w:rPr>
                <w:rFonts w:ascii="Arial" w:hAnsi="Arial" w:cs="Arial"/>
                <w:sz w:val="24"/>
                <w:szCs w:val="24"/>
                <w:lang w:val="en-GB"/>
              </w:rPr>
              <w:t xml:space="preserve">Steve Hedges spoke highly of the </w:t>
            </w:r>
            <w:r w:rsidR="007E7D72" w:rsidRPr="00385397">
              <w:rPr>
                <w:rFonts w:ascii="Arial" w:hAnsi="Arial" w:cs="Arial"/>
                <w:sz w:val="24"/>
                <w:szCs w:val="24"/>
              </w:rPr>
              <w:t xml:space="preserve">daily email updates, </w:t>
            </w:r>
            <w:r>
              <w:rPr>
                <w:rFonts w:ascii="Arial" w:hAnsi="Arial" w:cs="Arial"/>
                <w:sz w:val="24"/>
                <w:szCs w:val="24"/>
                <w:lang w:val="en-GB"/>
              </w:rPr>
              <w:t xml:space="preserve">which contain </w:t>
            </w:r>
            <w:r w:rsidR="007E7D72" w:rsidRPr="00385397">
              <w:rPr>
                <w:rFonts w:ascii="Arial" w:hAnsi="Arial" w:cs="Arial"/>
                <w:sz w:val="24"/>
                <w:szCs w:val="24"/>
              </w:rPr>
              <w:t xml:space="preserve">a range of </w:t>
            </w:r>
            <w:r w:rsidR="0062522B">
              <w:rPr>
                <w:rFonts w:ascii="Arial" w:hAnsi="Arial" w:cs="Arial"/>
                <w:sz w:val="24"/>
                <w:szCs w:val="24"/>
              </w:rPr>
              <w:t>information and support details</w:t>
            </w:r>
            <w:r w:rsidR="007E7D72" w:rsidRPr="00385397">
              <w:rPr>
                <w:rFonts w:ascii="Arial" w:hAnsi="Arial" w:cs="Arial"/>
                <w:sz w:val="24"/>
                <w:szCs w:val="24"/>
              </w:rPr>
              <w:t>. The College has also been communicating with students, parents and carers to ensure that they remain up-to-date with the latest information. The marketing team has developed a communications strategy to drive engagement and community action.</w:t>
            </w:r>
          </w:p>
          <w:p w:rsidR="007E7D72" w:rsidRPr="00385397" w:rsidRDefault="007E7D72" w:rsidP="00DB3C23">
            <w:pPr>
              <w:pStyle w:val="9SCCHFormcontent"/>
              <w:rPr>
                <w:rFonts w:ascii="Arial" w:hAnsi="Arial" w:cs="Arial"/>
                <w:sz w:val="24"/>
                <w:szCs w:val="24"/>
              </w:rPr>
            </w:pPr>
          </w:p>
          <w:p w:rsidR="0022358E" w:rsidRPr="00385397" w:rsidRDefault="00245D88" w:rsidP="00E541A3">
            <w:pPr>
              <w:pStyle w:val="9SCCHFormcontent"/>
              <w:numPr>
                <w:ilvl w:val="0"/>
                <w:numId w:val="3"/>
              </w:numPr>
              <w:rPr>
                <w:rFonts w:ascii="Arial" w:hAnsi="Arial" w:cs="Arial"/>
                <w:b/>
                <w:sz w:val="24"/>
                <w:szCs w:val="24"/>
                <w:lang w:val="en-GB"/>
              </w:rPr>
            </w:pPr>
            <w:r w:rsidRPr="00385397">
              <w:rPr>
                <w:rFonts w:ascii="Arial" w:hAnsi="Arial" w:cs="Arial"/>
                <w:b/>
                <w:sz w:val="24"/>
                <w:szCs w:val="24"/>
                <w:lang w:val="en-GB"/>
              </w:rPr>
              <w:t>ESCG support for community action</w:t>
            </w:r>
          </w:p>
          <w:p w:rsidR="007E7D72" w:rsidRDefault="00245D88" w:rsidP="001052DE">
            <w:pPr>
              <w:rPr>
                <w:rFonts w:ascii="Arial" w:hAnsi="Arial" w:cs="Arial"/>
                <w:bCs/>
                <w:sz w:val="24"/>
              </w:rPr>
            </w:pPr>
            <w:r w:rsidRPr="00385397">
              <w:rPr>
                <w:rFonts w:ascii="Arial" w:hAnsi="Arial" w:cs="Arial"/>
                <w:bCs/>
                <w:sz w:val="24"/>
              </w:rPr>
              <w:lastRenderedPageBreak/>
              <w:t xml:space="preserve">The </w:t>
            </w:r>
            <w:r w:rsidR="003C2B64">
              <w:rPr>
                <w:rFonts w:ascii="Arial" w:hAnsi="Arial" w:cs="Arial"/>
                <w:bCs/>
                <w:sz w:val="24"/>
              </w:rPr>
              <w:t>EROD</w:t>
            </w:r>
            <w:r w:rsidRPr="00385397">
              <w:rPr>
                <w:rFonts w:ascii="Arial" w:hAnsi="Arial" w:cs="Arial"/>
                <w:bCs/>
                <w:sz w:val="24"/>
              </w:rPr>
              <w:t xml:space="preserve"> outlined how the ESCG has reached out to local partners to provide support. Offers include; East Sussex County Council (provided space for twelve Year 7 EHCP students), East</w:t>
            </w:r>
            <w:r w:rsidR="00114A51" w:rsidRPr="00385397">
              <w:rPr>
                <w:rFonts w:ascii="Arial" w:hAnsi="Arial" w:cs="Arial"/>
                <w:bCs/>
                <w:sz w:val="24"/>
              </w:rPr>
              <w:t xml:space="preserve"> Sussex Health Care </w:t>
            </w:r>
            <w:r w:rsidR="00385397" w:rsidRPr="00385397">
              <w:rPr>
                <w:rFonts w:ascii="Arial" w:hAnsi="Arial" w:cs="Arial"/>
                <w:bCs/>
                <w:sz w:val="24"/>
              </w:rPr>
              <w:t xml:space="preserve">Trust (rehousing </w:t>
            </w:r>
            <w:r w:rsidR="00114A51" w:rsidRPr="00385397">
              <w:rPr>
                <w:rFonts w:ascii="Arial" w:hAnsi="Arial" w:cs="Arial"/>
                <w:bCs/>
                <w:sz w:val="24"/>
              </w:rPr>
              <w:t>chemotherapy and infusion unit</w:t>
            </w:r>
            <w:r w:rsidRPr="00385397">
              <w:rPr>
                <w:rFonts w:ascii="Arial" w:hAnsi="Arial" w:cs="Arial"/>
                <w:bCs/>
                <w:sz w:val="24"/>
              </w:rPr>
              <w:t xml:space="preserve">, car parking, unused supplies), Hastings Community (Heart of Hastings) (providing IT support), Online learning for </w:t>
            </w:r>
            <w:r w:rsidR="0062522B" w:rsidRPr="00385397">
              <w:rPr>
                <w:rFonts w:ascii="Arial" w:hAnsi="Arial" w:cs="Arial"/>
                <w:bCs/>
                <w:sz w:val="24"/>
              </w:rPr>
              <w:t>adults (</w:t>
            </w:r>
            <w:r w:rsidRPr="00385397">
              <w:rPr>
                <w:rFonts w:ascii="Arial" w:hAnsi="Arial" w:cs="Arial"/>
                <w:bCs/>
                <w:sz w:val="24"/>
              </w:rPr>
              <w:t>developing a series of free accredited online programmes</w:t>
            </w:r>
            <w:r w:rsidR="00385397" w:rsidRPr="00385397">
              <w:rPr>
                <w:rFonts w:ascii="Arial" w:hAnsi="Arial" w:cs="Arial"/>
                <w:bCs/>
                <w:sz w:val="24"/>
              </w:rPr>
              <w:t>,</w:t>
            </w:r>
            <w:r w:rsidRPr="00385397">
              <w:rPr>
                <w:rFonts w:ascii="Arial" w:hAnsi="Arial" w:cs="Arial"/>
                <w:bCs/>
                <w:sz w:val="24"/>
              </w:rPr>
              <w:t xml:space="preserve"> in a range of subjects). The College is also looking at how to enable students and staff to volunteer and support the NHS, adult social care services and voluntary agencies.  Conversations are also underway to offer up further buildings from college estate, notably Station Plaza given its central location and proximity to the health centre. </w:t>
            </w:r>
          </w:p>
          <w:p w:rsidR="00473278" w:rsidRDefault="00473278" w:rsidP="001052DE">
            <w:pPr>
              <w:rPr>
                <w:rFonts w:ascii="Arial" w:hAnsi="Arial" w:cs="Arial"/>
                <w:bCs/>
                <w:sz w:val="24"/>
              </w:rPr>
            </w:pPr>
          </w:p>
          <w:p w:rsidR="00473278" w:rsidRPr="008A47B6" w:rsidRDefault="00245D88" w:rsidP="008A47B6">
            <w:pPr>
              <w:rPr>
                <w:rFonts w:ascii="Arial" w:hAnsi="Arial" w:cs="Arial"/>
                <w:bCs/>
                <w:sz w:val="24"/>
              </w:rPr>
            </w:pPr>
            <w:r w:rsidRPr="008A47B6">
              <w:rPr>
                <w:rFonts w:ascii="Arial" w:hAnsi="Arial" w:cs="Arial"/>
                <w:bCs/>
                <w:sz w:val="24"/>
              </w:rPr>
              <w:t xml:space="preserve">Gill </w:t>
            </w:r>
            <w:r w:rsidR="0059041A" w:rsidRPr="008A47B6">
              <w:rPr>
                <w:rFonts w:ascii="Arial" w:hAnsi="Arial" w:cs="Arial"/>
                <w:bCs/>
                <w:sz w:val="24"/>
              </w:rPr>
              <w:t xml:space="preserve">Short asked how many adults </w:t>
            </w:r>
            <w:r w:rsidR="003C2B64">
              <w:rPr>
                <w:rFonts w:ascii="Arial" w:hAnsi="Arial" w:cs="Arial"/>
                <w:bCs/>
                <w:sz w:val="24"/>
              </w:rPr>
              <w:t>had</w:t>
            </w:r>
            <w:r w:rsidR="0059041A" w:rsidRPr="008A47B6">
              <w:rPr>
                <w:rFonts w:ascii="Arial" w:hAnsi="Arial" w:cs="Arial"/>
                <w:bCs/>
                <w:sz w:val="24"/>
              </w:rPr>
              <w:t xml:space="preserve"> signed up for the free </w:t>
            </w:r>
            <w:r w:rsidRPr="008A47B6">
              <w:rPr>
                <w:rFonts w:ascii="Arial" w:hAnsi="Arial" w:cs="Arial"/>
                <w:bCs/>
                <w:sz w:val="24"/>
              </w:rPr>
              <w:t>adult learning</w:t>
            </w:r>
            <w:r w:rsidR="0059041A" w:rsidRPr="008A47B6">
              <w:rPr>
                <w:rFonts w:ascii="Arial" w:hAnsi="Arial" w:cs="Arial"/>
                <w:bCs/>
                <w:sz w:val="24"/>
              </w:rPr>
              <w:t xml:space="preserve"> offer</w:t>
            </w:r>
            <w:r w:rsidRPr="008A47B6">
              <w:rPr>
                <w:rFonts w:ascii="Arial" w:hAnsi="Arial" w:cs="Arial"/>
                <w:bCs/>
                <w:sz w:val="24"/>
              </w:rPr>
              <w:t xml:space="preserve">. </w:t>
            </w:r>
            <w:r w:rsidR="003C2B64">
              <w:rPr>
                <w:rFonts w:ascii="Arial" w:hAnsi="Arial" w:cs="Arial"/>
                <w:bCs/>
                <w:sz w:val="24"/>
              </w:rPr>
              <w:t>The EDSPE</w:t>
            </w:r>
            <w:r w:rsidR="0059041A" w:rsidRPr="008A47B6">
              <w:rPr>
                <w:rFonts w:ascii="Arial" w:hAnsi="Arial" w:cs="Arial"/>
                <w:bCs/>
                <w:sz w:val="24"/>
              </w:rPr>
              <w:t xml:space="preserve"> advised that the </w:t>
            </w:r>
            <w:r w:rsidR="008A47B6" w:rsidRPr="008A47B6">
              <w:rPr>
                <w:rFonts w:ascii="Arial" w:hAnsi="Arial" w:cs="Arial"/>
                <w:bCs/>
                <w:sz w:val="24"/>
              </w:rPr>
              <w:t xml:space="preserve">offer </w:t>
            </w:r>
            <w:r w:rsidR="003C2B64">
              <w:rPr>
                <w:rFonts w:ascii="Arial" w:hAnsi="Arial" w:cs="Arial"/>
                <w:bCs/>
                <w:sz w:val="24"/>
              </w:rPr>
              <w:t>launches</w:t>
            </w:r>
            <w:r w:rsidR="008A47B6" w:rsidRPr="008A47B6">
              <w:rPr>
                <w:rFonts w:ascii="Arial" w:hAnsi="Arial" w:cs="Arial"/>
                <w:bCs/>
                <w:sz w:val="24"/>
              </w:rPr>
              <w:t xml:space="preserve"> during the Easter period. He advised he was working with the community and voluntary sector and the Chamber of Commerce in East Sussex, and further afield. </w:t>
            </w:r>
          </w:p>
          <w:p w:rsidR="00EC2C39" w:rsidRPr="00385397" w:rsidRDefault="00EC2C39" w:rsidP="00EC2C39">
            <w:pPr>
              <w:pStyle w:val="9SCCHFormcontent"/>
              <w:ind w:left="720"/>
              <w:rPr>
                <w:rFonts w:ascii="Arial" w:hAnsi="Arial" w:cs="Arial"/>
                <w:b/>
                <w:sz w:val="24"/>
                <w:szCs w:val="24"/>
                <w:lang w:val="en-GB"/>
              </w:rPr>
            </w:pPr>
          </w:p>
          <w:p w:rsidR="0022358E" w:rsidRPr="00385397" w:rsidRDefault="00245D88" w:rsidP="00E541A3">
            <w:pPr>
              <w:pStyle w:val="9SCCHFormcontent"/>
              <w:numPr>
                <w:ilvl w:val="0"/>
                <w:numId w:val="3"/>
              </w:numPr>
              <w:rPr>
                <w:rFonts w:ascii="Arial" w:hAnsi="Arial" w:cs="Arial"/>
                <w:b/>
                <w:sz w:val="24"/>
                <w:szCs w:val="24"/>
                <w:lang w:val="en-GB"/>
              </w:rPr>
            </w:pPr>
            <w:r w:rsidRPr="00385397">
              <w:rPr>
                <w:rFonts w:ascii="Arial" w:hAnsi="Arial" w:cs="Arial"/>
                <w:b/>
                <w:sz w:val="24"/>
                <w:szCs w:val="24"/>
                <w:lang w:val="en-GB"/>
              </w:rPr>
              <w:t xml:space="preserve">Approval for Acting CEO powers re leadership accountabilities </w:t>
            </w:r>
          </w:p>
          <w:p w:rsidR="00EC2C39" w:rsidRPr="00385397" w:rsidRDefault="00EC2C39" w:rsidP="00EC2C39">
            <w:pPr>
              <w:pStyle w:val="9SCCHFormcontent"/>
              <w:rPr>
                <w:rFonts w:ascii="Arial" w:hAnsi="Arial" w:cs="Arial"/>
                <w:b/>
                <w:sz w:val="24"/>
                <w:szCs w:val="24"/>
                <w:lang w:val="en-GB"/>
              </w:rPr>
            </w:pPr>
          </w:p>
          <w:p w:rsidR="00EC2C39" w:rsidRPr="00385397" w:rsidRDefault="00245D88" w:rsidP="00EC2C39">
            <w:pPr>
              <w:pStyle w:val="9SCCHFormcontent"/>
              <w:rPr>
                <w:rFonts w:ascii="Arial" w:hAnsi="Arial" w:cs="Arial"/>
                <w:sz w:val="24"/>
                <w:szCs w:val="24"/>
                <w:lang w:val="en-GB"/>
              </w:rPr>
            </w:pPr>
            <w:r w:rsidRPr="00385397">
              <w:rPr>
                <w:rFonts w:ascii="Arial" w:hAnsi="Arial" w:cs="Arial"/>
                <w:sz w:val="24"/>
                <w:szCs w:val="24"/>
                <w:lang w:val="en-GB"/>
              </w:rPr>
              <w:t xml:space="preserve">It was </w:t>
            </w:r>
            <w:r w:rsidRPr="00385397">
              <w:rPr>
                <w:rFonts w:ascii="Arial" w:hAnsi="Arial" w:cs="Arial"/>
                <w:b/>
                <w:sz w:val="24"/>
                <w:szCs w:val="24"/>
                <w:lang w:val="en-GB"/>
              </w:rPr>
              <w:t>resolved</w:t>
            </w:r>
            <w:r w:rsidRPr="00385397">
              <w:rPr>
                <w:rFonts w:ascii="Arial" w:hAnsi="Arial" w:cs="Arial"/>
                <w:sz w:val="24"/>
                <w:szCs w:val="24"/>
                <w:lang w:val="en-GB"/>
              </w:rPr>
              <w:t xml:space="preserve"> that:</w:t>
            </w:r>
          </w:p>
          <w:p w:rsidR="00EC2C39" w:rsidRPr="00385397" w:rsidRDefault="00EC2C39" w:rsidP="00EC2C39">
            <w:pPr>
              <w:pStyle w:val="9SCCHFormcontent"/>
              <w:rPr>
                <w:rFonts w:ascii="Arial" w:hAnsi="Arial" w:cs="Arial"/>
                <w:b/>
                <w:sz w:val="24"/>
                <w:szCs w:val="24"/>
                <w:lang w:val="en-GB"/>
              </w:rPr>
            </w:pPr>
          </w:p>
          <w:p w:rsidR="00EC2C39" w:rsidRPr="00385397" w:rsidRDefault="00245D88" w:rsidP="00EC2C39">
            <w:pPr>
              <w:pStyle w:val="9SCCHFormcontent"/>
              <w:rPr>
                <w:rFonts w:ascii="Arial" w:hAnsi="Arial" w:cs="Arial"/>
                <w:sz w:val="24"/>
                <w:szCs w:val="24"/>
                <w:lang w:val="en-GB"/>
              </w:rPr>
            </w:pPr>
            <w:r w:rsidRPr="00385397">
              <w:rPr>
                <w:rFonts w:ascii="Arial" w:hAnsi="Arial" w:cs="Arial"/>
                <w:sz w:val="24"/>
                <w:szCs w:val="24"/>
                <w:lang w:val="en-GB"/>
              </w:rPr>
              <w:t>The Acting CEO is provided with the flexibility to nominate members of her senior team for accountabilities that might not be in their regular portfolio, recognising that sickness and isolation might require the shifting of responsibilities to ensure appropriate coverage.</w:t>
            </w:r>
          </w:p>
          <w:p w:rsidR="00EC2C39" w:rsidRPr="00385397" w:rsidRDefault="00EC2C39" w:rsidP="00EC2C39">
            <w:pPr>
              <w:pStyle w:val="9SCCHFormcontent"/>
              <w:rPr>
                <w:rFonts w:ascii="Arial" w:hAnsi="Arial" w:cs="Arial"/>
                <w:sz w:val="24"/>
                <w:szCs w:val="24"/>
                <w:lang w:val="en-GB"/>
              </w:rPr>
            </w:pPr>
          </w:p>
          <w:p w:rsidR="001052DE" w:rsidRPr="00385397" w:rsidRDefault="00245D88" w:rsidP="001052DE">
            <w:pPr>
              <w:pStyle w:val="9SCCHFormcontent"/>
              <w:rPr>
                <w:rFonts w:ascii="Arial" w:hAnsi="Arial" w:cs="Arial"/>
                <w:sz w:val="24"/>
                <w:szCs w:val="24"/>
                <w:lang w:val="en-GB"/>
              </w:rPr>
            </w:pPr>
            <w:r w:rsidRPr="00385397">
              <w:rPr>
                <w:rFonts w:ascii="Arial" w:hAnsi="Arial" w:cs="Arial"/>
                <w:sz w:val="24"/>
                <w:szCs w:val="24"/>
                <w:lang w:val="en-GB"/>
              </w:rPr>
              <w:t xml:space="preserve">It was </w:t>
            </w:r>
            <w:r w:rsidRPr="00385397">
              <w:rPr>
                <w:rFonts w:ascii="Arial" w:hAnsi="Arial" w:cs="Arial"/>
                <w:b/>
                <w:sz w:val="24"/>
                <w:szCs w:val="24"/>
                <w:lang w:val="en-GB"/>
              </w:rPr>
              <w:t>noted</w:t>
            </w:r>
            <w:r w:rsidRPr="00385397">
              <w:rPr>
                <w:rFonts w:ascii="Arial" w:hAnsi="Arial" w:cs="Arial"/>
                <w:sz w:val="24"/>
                <w:szCs w:val="24"/>
                <w:lang w:val="en-GB"/>
              </w:rPr>
              <w:t xml:space="preserve"> the Board are not being asked to allow flex to change senior post holder’s conditions of service and that no changes in remuneration will be enacted without appropriate Board approval. </w:t>
            </w:r>
          </w:p>
          <w:p w:rsidR="001052DE" w:rsidRDefault="00245D88" w:rsidP="001052DE">
            <w:pPr>
              <w:pStyle w:val="9SCCHFormcontent"/>
              <w:rPr>
                <w:rFonts w:ascii="Arial" w:hAnsi="Arial" w:cs="Arial"/>
                <w:i/>
                <w:color w:val="FF0000"/>
                <w:sz w:val="24"/>
                <w:szCs w:val="24"/>
                <w:lang w:val="en-GB"/>
              </w:rPr>
            </w:pPr>
            <w:r w:rsidRPr="00385397">
              <w:rPr>
                <w:rFonts w:ascii="Arial" w:hAnsi="Arial" w:cs="Arial"/>
                <w:i/>
                <w:color w:val="FF0000"/>
                <w:sz w:val="24"/>
                <w:szCs w:val="24"/>
                <w:lang w:val="en-GB"/>
              </w:rPr>
              <w:t xml:space="preserve"> </w:t>
            </w:r>
          </w:p>
          <w:p w:rsidR="00C57F07" w:rsidRPr="0059041A" w:rsidRDefault="00245D88" w:rsidP="00C57F07">
            <w:pPr>
              <w:rPr>
                <w:rFonts w:ascii="Arial" w:hAnsi="Arial" w:cs="Arial"/>
                <w:bCs/>
                <w:sz w:val="24"/>
              </w:rPr>
            </w:pPr>
            <w:r w:rsidRPr="0059041A">
              <w:rPr>
                <w:rFonts w:ascii="Arial" w:hAnsi="Arial" w:cs="Arial"/>
                <w:bCs/>
                <w:sz w:val="24"/>
              </w:rPr>
              <w:t>Becky Cooke advised it was quite reasonable for senior post holders to contribute to strategic organisational flexibility, and for leadership functions to be moved at times to suit business and operational needs.  There will be no changes to T&amp;Cs and changes will be temporary pending the permanent CEO recruitment.</w:t>
            </w:r>
          </w:p>
          <w:p w:rsidR="00C57F07" w:rsidRPr="00385397" w:rsidRDefault="00C57F07" w:rsidP="001D27D1">
            <w:pPr>
              <w:pStyle w:val="PlainText"/>
              <w:rPr>
                <w:rFonts w:ascii="Arial" w:hAnsi="Arial" w:cs="Arial"/>
                <w:i/>
                <w:color w:val="FF0000"/>
                <w:sz w:val="24"/>
                <w:szCs w:val="24"/>
              </w:rPr>
            </w:pPr>
          </w:p>
        </w:tc>
        <w:tc>
          <w:tcPr>
            <w:tcW w:w="1984" w:type="dxa"/>
            <w:tcBorders>
              <w:top w:val="single" w:sz="4" w:space="0" w:color="auto"/>
            </w:tcBorders>
          </w:tcPr>
          <w:p w:rsidR="0022358E" w:rsidRDefault="00245D88" w:rsidP="00EC2C39">
            <w:pPr>
              <w:rPr>
                <w:rFonts w:ascii="Arial" w:hAnsi="Arial" w:cs="Arial"/>
                <w:sz w:val="24"/>
              </w:rPr>
            </w:pPr>
            <w:r w:rsidRPr="00385397">
              <w:rPr>
                <w:rFonts w:ascii="Arial" w:hAnsi="Arial" w:cs="Arial"/>
                <w:sz w:val="24"/>
              </w:rPr>
              <w:lastRenderedPageBreak/>
              <w:t xml:space="preserve"> </w:t>
            </w: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Default="001D27D1" w:rsidP="00EC2C39">
            <w:pPr>
              <w:rPr>
                <w:rFonts w:ascii="Arial" w:hAnsi="Arial" w:cs="Arial"/>
                <w:sz w:val="24"/>
              </w:rPr>
            </w:pPr>
          </w:p>
          <w:p w:rsidR="001D27D1" w:rsidRPr="00385397" w:rsidRDefault="001D27D1" w:rsidP="00EC2C39">
            <w:pPr>
              <w:rPr>
                <w:rFonts w:ascii="Arial" w:hAnsi="Arial" w:cs="Arial"/>
                <w:sz w:val="24"/>
              </w:rPr>
            </w:pPr>
          </w:p>
        </w:tc>
      </w:tr>
      <w:tr w:rsidR="006A6EE2" w:rsidTr="0022358E">
        <w:trPr>
          <w:trHeight w:val="510"/>
        </w:trPr>
        <w:tc>
          <w:tcPr>
            <w:tcW w:w="568" w:type="dxa"/>
            <w:tcBorders>
              <w:top w:val="single" w:sz="4" w:space="0" w:color="auto"/>
            </w:tcBorders>
          </w:tcPr>
          <w:p w:rsidR="0022358E" w:rsidRPr="00385397" w:rsidRDefault="0022358E" w:rsidP="00E541A3">
            <w:pPr>
              <w:pStyle w:val="9SCCHFormcontent"/>
              <w:numPr>
                <w:ilvl w:val="0"/>
                <w:numId w:val="1"/>
              </w:numPr>
              <w:rPr>
                <w:rFonts w:ascii="Arial" w:hAnsi="Arial" w:cs="Arial"/>
                <w:sz w:val="24"/>
                <w:szCs w:val="24"/>
                <w:lang w:val="en-GB"/>
              </w:rPr>
            </w:pPr>
          </w:p>
        </w:tc>
        <w:tc>
          <w:tcPr>
            <w:tcW w:w="8363" w:type="dxa"/>
            <w:tcBorders>
              <w:top w:val="single" w:sz="4" w:space="0" w:color="auto"/>
            </w:tcBorders>
          </w:tcPr>
          <w:p w:rsidR="0022358E" w:rsidRPr="00377171" w:rsidRDefault="00245D88" w:rsidP="00CF001A">
            <w:pPr>
              <w:pStyle w:val="9SCCHFormcontent"/>
              <w:rPr>
                <w:rFonts w:ascii="Arial" w:hAnsi="Arial" w:cs="Arial"/>
                <w:b/>
                <w:sz w:val="24"/>
                <w:szCs w:val="24"/>
                <w:lang w:val="en-GB"/>
              </w:rPr>
            </w:pPr>
            <w:r w:rsidRPr="00377171">
              <w:rPr>
                <w:rFonts w:ascii="Arial" w:hAnsi="Arial" w:cs="Arial"/>
                <w:b/>
                <w:sz w:val="24"/>
                <w:szCs w:val="24"/>
                <w:lang w:val="en-GB"/>
              </w:rPr>
              <w:t xml:space="preserve">Support arrangements in place for ESCG </w:t>
            </w:r>
          </w:p>
          <w:p w:rsidR="00C57F07" w:rsidRPr="00377171" w:rsidRDefault="00C57F07" w:rsidP="00CF001A">
            <w:pPr>
              <w:pStyle w:val="9SCCHFormcontent"/>
              <w:rPr>
                <w:rFonts w:ascii="Arial" w:hAnsi="Arial" w:cs="Arial"/>
                <w:b/>
                <w:sz w:val="24"/>
                <w:szCs w:val="24"/>
                <w:lang w:val="en-GB"/>
              </w:rPr>
            </w:pPr>
          </w:p>
          <w:p w:rsidR="0022358E" w:rsidRPr="00377171" w:rsidRDefault="00245D88" w:rsidP="00E541A3">
            <w:pPr>
              <w:pStyle w:val="9SCCHFormcontent"/>
              <w:numPr>
                <w:ilvl w:val="0"/>
                <w:numId w:val="4"/>
              </w:numPr>
              <w:rPr>
                <w:rFonts w:ascii="Arial" w:hAnsi="Arial" w:cs="Arial"/>
                <w:b/>
                <w:sz w:val="24"/>
                <w:szCs w:val="24"/>
                <w:lang w:val="en-GB"/>
              </w:rPr>
            </w:pPr>
            <w:r w:rsidRPr="00377171">
              <w:rPr>
                <w:rFonts w:ascii="Arial" w:hAnsi="Arial" w:cs="Arial"/>
                <w:b/>
                <w:sz w:val="24"/>
                <w:szCs w:val="24"/>
                <w:lang w:val="en-GB"/>
              </w:rPr>
              <w:t>Update on FEC and ESFA intervention</w:t>
            </w:r>
          </w:p>
          <w:p w:rsidR="00C57F07" w:rsidRPr="00377171" w:rsidRDefault="00C57F07" w:rsidP="00C57F07">
            <w:pPr>
              <w:pStyle w:val="9SCCHFormcontent"/>
              <w:rPr>
                <w:rFonts w:ascii="Arial" w:hAnsi="Arial" w:cs="Arial"/>
                <w:b/>
                <w:sz w:val="24"/>
                <w:szCs w:val="24"/>
                <w:lang w:val="en-GB"/>
              </w:rPr>
            </w:pPr>
          </w:p>
          <w:p w:rsidR="00C57F07" w:rsidRPr="00377171" w:rsidRDefault="00245D88" w:rsidP="00C57F07">
            <w:pPr>
              <w:shd w:val="clear" w:color="auto" w:fill="FFFFFF"/>
              <w:rPr>
                <w:rFonts w:ascii="Arial" w:hAnsi="Arial" w:cs="Arial"/>
                <w:sz w:val="24"/>
              </w:rPr>
            </w:pPr>
            <w:r w:rsidRPr="00377171">
              <w:rPr>
                <w:rFonts w:ascii="Arial" w:hAnsi="Arial" w:cs="Arial"/>
                <w:sz w:val="24"/>
              </w:rPr>
              <w:t xml:space="preserve">The Chair reminded the Board that the College is in formal intervention arrangements, after the issuing of a ‘Notice to Improve’ (NTI) its financial health (issued by ESFA) and an ‘intervention assessment’ series of visits by FE Commissioner team. </w:t>
            </w:r>
            <w:r w:rsidR="00D57B33" w:rsidRPr="00377171">
              <w:rPr>
                <w:rFonts w:ascii="Arial" w:hAnsi="Arial" w:cs="Arial"/>
                <w:sz w:val="24"/>
              </w:rPr>
              <w:t>The</w:t>
            </w:r>
            <w:r w:rsidRPr="00377171">
              <w:rPr>
                <w:rFonts w:ascii="Arial" w:hAnsi="Arial" w:cs="Arial"/>
                <w:sz w:val="24"/>
              </w:rPr>
              <w:t xml:space="preserve"> ESFA ‘Territories’ team have been conducting monthly ‘monitoring meetings’ </w:t>
            </w:r>
          </w:p>
          <w:p w:rsidR="00C57F07" w:rsidRPr="00377171" w:rsidRDefault="00C57F07" w:rsidP="00C57F07">
            <w:pPr>
              <w:shd w:val="clear" w:color="auto" w:fill="FFFFFF"/>
              <w:rPr>
                <w:rFonts w:ascii="Arial" w:hAnsi="Arial" w:cs="Arial"/>
                <w:sz w:val="24"/>
              </w:rPr>
            </w:pPr>
          </w:p>
          <w:p w:rsidR="0022358E" w:rsidRPr="00377171" w:rsidRDefault="00245D88" w:rsidP="00E541A3">
            <w:pPr>
              <w:pStyle w:val="9SCCHFormcontent"/>
              <w:numPr>
                <w:ilvl w:val="0"/>
                <w:numId w:val="4"/>
              </w:numPr>
              <w:rPr>
                <w:rFonts w:ascii="Arial" w:hAnsi="Arial" w:cs="Arial"/>
                <w:b/>
                <w:sz w:val="24"/>
                <w:szCs w:val="24"/>
                <w:lang w:val="en-GB"/>
              </w:rPr>
            </w:pPr>
            <w:r w:rsidRPr="00377171">
              <w:rPr>
                <w:rFonts w:ascii="Arial" w:hAnsi="Arial" w:cs="Arial"/>
                <w:b/>
                <w:sz w:val="24"/>
                <w:szCs w:val="24"/>
                <w:lang w:val="en-GB"/>
              </w:rPr>
              <w:t xml:space="preserve">Sources of support </w:t>
            </w:r>
          </w:p>
          <w:p w:rsidR="00C57F07" w:rsidRPr="00377171" w:rsidRDefault="00245D88" w:rsidP="00763172">
            <w:pPr>
              <w:shd w:val="clear" w:color="auto" w:fill="FFFFFF"/>
              <w:rPr>
                <w:rFonts w:ascii="Arial" w:hAnsi="Arial" w:cs="Arial"/>
                <w:sz w:val="24"/>
              </w:rPr>
            </w:pPr>
            <w:r w:rsidRPr="00377171">
              <w:rPr>
                <w:rFonts w:ascii="Arial" w:hAnsi="Arial" w:cs="Arial"/>
                <w:sz w:val="24"/>
              </w:rPr>
              <w:t xml:space="preserve">Sources of support were </w:t>
            </w:r>
            <w:r w:rsidRPr="00377171">
              <w:rPr>
                <w:rFonts w:ascii="Arial" w:hAnsi="Arial" w:cs="Arial"/>
                <w:b/>
                <w:sz w:val="24"/>
              </w:rPr>
              <w:t>noted</w:t>
            </w:r>
            <w:r w:rsidRPr="00377171">
              <w:rPr>
                <w:rFonts w:ascii="Arial" w:hAnsi="Arial" w:cs="Arial"/>
                <w:sz w:val="24"/>
              </w:rPr>
              <w:t xml:space="preserve"> from</w:t>
            </w:r>
            <w:r w:rsidR="00763172" w:rsidRPr="00377171">
              <w:rPr>
                <w:rFonts w:ascii="Arial" w:hAnsi="Arial" w:cs="Arial"/>
                <w:sz w:val="24"/>
              </w:rPr>
              <w:t>;</w:t>
            </w:r>
            <w:r w:rsidRPr="00377171">
              <w:rPr>
                <w:rFonts w:ascii="Arial" w:hAnsi="Arial" w:cs="Arial"/>
                <w:sz w:val="24"/>
              </w:rPr>
              <w:t xml:space="preserve"> a </w:t>
            </w:r>
            <w:r w:rsidRPr="000B45E0">
              <w:rPr>
                <w:rFonts w:ascii="Arial" w:hAnsi="Arial" w:cs="Arial"/>
                <w:bCs/>
                <w:sz w:val="24"/>
              </w:rPr>
              <w:t xml:space="preserve">National Leader in FE </w:t>
            </w:r>
            <w:r w:rsidR="009D044C" w:rsidRPr="000B45E0">
              <w:rPr>
                <w:rFonts w:ascii="Arial" w:hAnsi="Arial" w:cs="Arial"/>
                <w:bCs/>
                <w:sz w:val="24"/>
              </w:rPr>
              <w:t xml:space="preserve">(Sam Parrett) </w:t>
            </w:r>
            <w:r w:rsidR="00763172" w:rsidRPr="000B45E0">
              <w:rPr>
                <w:rFonts w:ascii="Arial" w:hAnsi="Arial" w:cs="Arial"/>
                <w:bCs/>
                <w:sz w:val="24"/>
              </w:rPr>
              <w:t xml:space="preserve">who is </w:t>
            </w:r>
            <w:r w:rsidR="00D57B33" w:rsidRPr="000B45E0">
              <w:rPr>
                <w:rFonts w:ascii="Arial" w:hAnsi="Arial" w:cs="Arial"/>
                <w:bCs/>
                <w:sz w:val="24"/>
              </w:rPr>
              <w:t>providing support</w:t>
            </w:r>
            <w:r w:rsidRPr="000B45E0">
              <w:rPr>
                <w:rFonts w:ascii="Arial" w:hAnsi="Arial" w:cs="Arial"/>
                <w:bCs/>
                <w:sz w:val="24"/>
              </w:rPr>
              <w:t xml:space="preserve"> to the Acting CEO and the executive team, a </w:t>
            </w:r>
            <w:r w:rsidRPr="000B45E0">
              <w:rPr>
                <w:rFonts w:ascii="Arial" w:hAnsi="Arial" w:cs="Arial"/>
                <w:bCs/>
                <w:sz w:val="24"/>
              </w:rPr>
              <w:lastRenderedPageBreak/>
              <w:t>National Leader of Governance</w:t>
            </w:r>
            <w:r w:rsidR="009D044C" w:rsidRPr="000B45E0">
              <w:rPr>
                <w:rFonts w:ascii="Arial" w:hAnsi="Arial" w:cs="Arial"/>
                <w:bCs/>
                <w:sz w:val="24"/>
              </w:rPr>
              <w:t xml:space="preserve"> (Sandra Prail)</w:t>
            </w:r>
            <w:r w:rsidRPr="000B45E0">
              <w:rPr>
                <w:rFonts w:ascii="Arial" w:hAnsi="Arial" w:cs="Arial"/>
                <w:bCs/>
                <w:sz w:val="24"/>
              </w:rPr>
              <w:t xml:space="preserve"> as support for the Board and the Chair and a National Leader of Governance </w:t>
            </w:r>
            <w:r w:rsidR="009D044C" w:rsidRPr="000B45E0">
              <w:rPr>
                <w:rFonts w:ascii="Arial" w:hAnsi="Arial" w:cs="Arial"/>
                <w:bCs/>
                <w:sz w:val="24"/>
              </w:rPr>
              <w:t xml:space="preserve">(Jennifer Foote) </w:t>
            </w:r>
            <w:r w:rsidRPr="000B45E0">
              <w:rPr>
                <w:rFonts w:ascii="Arial" w:hAnsi="Arial" w:cs="Arial"/>
                <w:bCs/>
                <w:sz w:val="24"/>
              </w:rPr>
              <w:t>as</w:t>
            </w:r>
            <w:r w:rsidRPr="00377171">
              <w:rPr>
                <w:rFonts w:ascii="Arial" w:hAnsi="Arial" w:cs="Arial"/>
                <w:sz w:val="24"/>
              </w:rPr>
              <w:t xml:space="preserve"> support to the Director of Governance. </w:t>
            </w:r>
            <w:r w:rsidR="00763172" w:rsidRPr="00377171">
              <w:rPr>
                <w:rFonts w:ascii="Arial" w:hAnsi="Arial" w:cs="Arial"/>
                <w:sz w:val="24"/>
              </w:rPr>
              <w:t>The Acting CEO has also elicited support from the mentoring programme for FE leaders developed by the Education and Training Foundation, a personal mentor for the Acting CEO has been assigned.</w:t>
            </w:r>
          </w:p>
          <w:p w:rsidR="0062522B" w:rsidRPr="00377171" w:rsidRDefault="0062522B" w:rsidP="0062522B">
            <w:pPr>
              <w:pStyle w:val="9SCCHFormcontent"/>
              <w:rPr>
                <w:rFonts w:ascii="Arial" w:hAnsi="Arial" w:cs="Arial"/>
                <w:sz w:val="24"/>
                <w:szCs w:val="24"/>
                <w:lang w:val="en-GB"/>
              </w:rPr>
            </w:pPr>
          </w:p>
          <w:p w:rsidR="0062522B" w:rsidRPr="00377171" w:rsidRDefault="00245D88" w:rsidP="0062522B">
            <w:pPr>
              <w:shd w:val="clear" w:color="auto" w:fill="FFFFFF"/>
              <w:rPr>
                <w:rFonts w:ascii="Arial" w:hAnsi="Arial" w:cs="Arial"/>
                <w:sz w:val="24"/>
              </w:rPr>
            </w:pPr>
            <w:r w:rsidRPr="00377171">
              <w:rPr>
                <w:rFonts w:ascii="Arial" w:hAnsi="Arial" w:cs="Arial"/>
                <w:sz w:val="24"/>
              </w:rPr>
              <w:t xml:space="preserve">The Chair advised that supportive calls have been from the FEC’s office to the Chair and to Acting CEO and a range of email exchanges between the ESFA Territories team and ESCG leadership team have been supplemented by direct discussion between Biram Desai and Mark Fisher and the Provider Market Oversight team. </w:t>
            </w:r>
          </w:p>
          <w:p w:rsidR="0062522B" w:rsidRPr="00377171" w:rsidRDefault="0062522B" w:rsidP="0062522B">
            <w:pPr>
              <w:shd w:val="clear" w:color="auto" w:fill="FFFFFF"/>
              <w:rPr>
                <w:rFonts w:ascii="Arial" w:hAnsi="Arial" w:cs="Arial"/>
                <w:sz w:val="24"/>
              </w:rPr>
            </w:pPr>
          </w:p>
          <w:p w:rsidR="0062522B" w:rsidRPr="00377171" w:rsidRDefault="00245D88" w:rsidP="00763172">
            <w:pPr>
              <w:shd w:val="clear" w:color="auto" w:fill="FFFFFF"/>
              <w:rPr>
                <w:rFonts w:ascii="Arial" w:hAnsi="Arial" w:cs="Arial"/>
                <w:sz w:val="24"/>
              </w:rPr>
            </w:pPr>
            <w:r w:rsidRPr="00377171">
              <w:rPr>
                <w:rFonts w:ascii="Arial" w:hAnsi="Arial" w:cs="Arial"/>
                <w:sz w:val="24"/>
              </w:rPr>
              <w:t>The Chair said that even prior to the CoVid 19 crisis, the tone and substance of dialogues and support mechanisms had changed significantly and the recovery of the college, in financial, reputational and organisational development terms had seemed to be a common purpose agenda.</w:t>
            </w:r>
          </w:p>
          <w:p w:rsidR="00107F40" w:rsidRPr="00377171" w:rsidRDefault="00107F40" w:rsidP="00763172">
            <w:pPr>
              <w:shd w:val="clear" w:color="auto" w:fill="FFFFFF"/>
              <w:rPr>
                <w:rFonts w:ascii="Arial" w:hAnsi="Arial" w:cs="Arial"/>
                <w:sz w:val="24"/>
              </w:rPr>
            </w:pPr>
          </w:p>
          <w:p w:rsidR="00107F40" w:rsidRPr="000B45E0" w:rsidRDefault="00245D88" w:rsidP="00763172">
            <w:pPr>
              <w:shd w:val="clear" w:color="auto" w:fill="FFFFFF"/>
              <w:rPr>
                <w:rFonts w:ascii="Arial" w:hAnsi="Arial" w:cs="Arial"/>
                <w:bCs/>
                <w:sz w:val="24"/>
              </w:rPr>
            </w:pPr>
            <w:r w:rsidRPr="00377171">
              <w:rPr>
                <w:rFonts w:ascii="Arial" w:hAnsi="Arial" w:cs="Arial"/>
                <w:sz w:val="24"/>
              </w:rPr>
              <w:t xml:space="preserve">Pat </w:t>
            </w:r>
            <w:r w:rsidR="00CF6CDE" w:rsidRPr="00377171">
              <w:rPr>
                <w:rFonts w:ascii="Arial" w:hAnsi="Arial" w:cs="Arial"/>
                <w:sz w:val="24"/>
              </w:rPr>
              <w:t>Farmer asked if the new tone was related to the current CoVid crisis or the new arrangements at the College and the Board. The Chair said he believed i</w:t>
            </w:r>
            <w:r w:rsidR="00194DB8" w:rsidRPr="00377171">
              <w:rPr>
                <w:rFonts w:ascii="Arial" w:hAnsi="Arial" w:cs="Arial"/>
                <w:sz w:val="24"/>
              </w:rPr>
              <w:t xml:space="preserve">t was a combination of the two and that the message was being </w:t>
            </w:r>
            <w:r w:rsidR="00194DB8" w:rsidRPr="000B45E0">
              <w:rPr>
                <w:rFonts w:ascii="Arial" w:hAnsi="Arial" w:cs="Arial"/>
                <w:bCs/>
                <w:sz w:val="24"/>
              </w:rPr>
              <w:t>clearly communicated to a wide range of stakeholders that we are listening and learning, as a learning organisa</w:t>
            </w:r>
            <w:r w:rsidR="009D044C" w:rsidRPr="000B45E0">
              <w:rPr>
                <w:rFonts w:ascii="Arial" w:hAnsi="Arial" w:cs="Arial"/>
                <w:bCs/>
                <w:sz w:val="24"/>
              </w:rPr>
              <w:t>tion, which so far is being</w:t>
            </w:r>
            <w:r w:rsidR="00194DB8" w:rsidRPr="000B45E0">
              <w:rPr>
                <w:rFonts w:ascii="Arial" w:hAnsi="Arial" w:cs="Arial"/>
                <w:bCs/>
                <w:sz w:val="24"/>
              </w:rPr>
              <w:t xml:space="preserve"> received</w:t>
            </w:r>
            <w:r w:rsidR="009D044C" w:rsidRPr="000B45E0">
              <w:rPr>
                <w:rFonts w:ascii="Arial" w:hAnsi="Arial" w:cs="Arial"/>
                <w:bCs/>
                <w:sz w:val="24"/>
              </w:rPr>
              <w:t xml:space="preserve"> positively</w:t>
            </w:r>
            <w:r w:rsidR="00194DB8" w:rsidRPr="000B45E0">
              <w:rPr>
                <w:rFonts w:ascii="Arial" w:hAnsi="Arial" w:cs="Arial"/>
                <w:bCs/>
                <w:sz w:val="24"/>
              </w:rPr>
              <w:t xml:space="preserve">. </w:t>
            </w:r>
          </w:p>
          <w:p w:rsidR="00107F40" w:rsidRPr="00377171" w:rsidRDefault="00107F40" w:rsidP="00763172">
            <w:pPr>
              <w:shd w:val="clear" w:color="auto" w:fill="FFFFFF"/>
              <w:rPr>
                <w:rFonts w:ascii="Arial" w:hAnsi="Arial" w:cs="Arial"/>
                <w:sz w:val="24"/>
              </w:rPr>
            </w:pPr>
          </w:p>
          <w:p w:rsidR="00763172" w:rsidRPr="00377171" w:rsidRDefault="00763172" w:rsidP="00763172">
            <w:pPr>
              <w:shd w:val="clear" w:color="auto" w:fill="FFFFFF"/>
              <w:rPr>
                <w:rFonts w:ascii="Arial" w:hAnsi="Arial" w:cs="Arial"/>
                <w:sz w:val="24"/>
              </w:rPr>
            </w:pPr>
          </w:p>
          <w:p w:rsidR="0022358E" w:rsidRPr="00377171" w:rsidRDefault="00245D88" w:rsidP="00E541A3">
            <w:pPr>
              <w:pStyle w:val="9SCCHFormcontent"/>
              <w:numPr>
                <w:ilvl w:val="0"/>
                <w:numId w:val="4"/>
              </w:numPr>
              <w:rPr>
                <w:rFonts w:ascii="Arial" w:hAnsi="Arial" w:cs="Arial"/>
                <w:b/>
                <w:sz w:val="24"/>
                <w:szCs w:val="24"/>
                <w:lang w:val="en-GB"/>
              </w:rPr>
            </w:pPr>
            <w:r w:rsidRPr="00377171">
              <w:rPr>
                <w:rFonts w:ascii="Arial" w:hAnsi="Arial" w:cs="Arial"/>
                <w:b/>
                <w:sz w:val="24"/>
                <w:szCs w:val="24"/>
                <w:lang w:val="en-GB"/>
              </w:rPr>
              <w:t>National assurances</w:t>
            </w:r>
          </w:p>
          <w:p w:rsidR="0062522B" w:rsidRPr="00377171" w:rsidRDefault="0062522B" w:rsidP="0062522B">
            <w:pPr>
              <w:pStyle w:val="9SCCHFormcontent"/>
              <w:rPr>
                <w:rFonts w:ascii="Arial" w:hAnsi="Arial" w:cs="Arial"/>
                <w:b/>
                <w:sz w:val="24"/>
                <w:szCs w:val="24"/>
                <w:lang w:val="en-GB"/>
              </w:rPr>
            </w:pPr>
          </w:p>
          <w:p w:rsidR="00763172" w:rsidRPr="00377171" w:rsidRDefault="00245D88" w:rsidP="00763172">
            <w:pPr>
              <w:shd w:val="clear" w:color="auto" w:fill="FFFFFF"/>
              <w:rPr>
                <w:rFonts w:ascii="Arial" w:hAnsi="Arial" w:cs="Arial"/>
                <w:sz w:val="24"/>
              </w:rPr>
            </w:pPr>
            <w:r w:rsidRPr="00377171">
              <w:rPr>
                <w:rFonts w:ascii="Arial" w:hAnsi="Arial" w:cs="Arial"/>
                <w:sz w:val="24"/>
              </w:rPr>
              <w:t xml:space="preserve">It was </w:t>
            </w:r>
            <w:r w:rsidRPr="00377171">
              <w:rPr>
                <w:rFonts w:ascii="Arial" w:hAnsi="Arial" w:cs="Arial"/>
                <w:b/>
                <w:sz w:val="24"/>
              </w:rPr>
              <w:t>noted</w:t>
            </w:r>
            <w:r w:rsidRPr="00377171">
              <w:rPr>
                <w:rFonts w:ascii="Arial" w:hAnsi="Arial" w:cs="Arial"/>
                <w:sz w:val="24"/>
              </w:rPr>
              <w:t xml:space="preserve"> that the FEC stocktake visit, planned for 16 April, has been cancelled and the FEC team have assured the college of support during the CoVid crisis.  No timetable has been re-set for the publication of the FEC Intervention Assessment Report. ESFA monitoring has now changed into a risk alert and health check process.</w:t>
            </w:r>
          </w:p>
          <w:p w:rsidR="00763172" w:rsidRPr="00377171" w:rsidRDefault="00763172" w:rsidP="00763172">
            <w:pPr>
              <w:shd w:val="clear" w:color="auto" w:fill="FFFFFF"/>
              <w:rPr>
                <w:rFonts w:ascii="Arial" w:hAnsi="Arial" w:cs="Arial"/>
                <w:sz w:val="24"/>
              </w:rPr>
            </w:pPr>
          </w:p>
          <w:p w:rsidR="0022358E" w:rsidRPr="00377171" w:rsidRDefault="00245D88" w:rsidP="001D27D1">
            <w:pPr>
              <w:shd w:val="clear" w:color="auto" w:fill="FFFFFF"/>
              <w:rPr>
                <w:rFonts w:ascii="Arial" w:hAnsi="Arial" w:cs="Arial"/>
                <w:b/>
                <w:color w:val="FF0000"/>
                <w:sz w:val="24"/>
              </w:rPr>
            </w:pPr>
            <w:r w:rsidRPr="00377171">
              <w:rPr>
                <w:rFonts w:ascii="Arial" w:hAnsi="Arial" w:cs="Arial"/>
                <w:sz w:val="24"/>
              </w:rPr>
              <w:t xml:space="preserve">The Board </w:t>
            </w:r>
            <w:r w:rsidR="00D57B33" w:rsidRPr="00377171">
              <w:rPr>
                <w:rFonts w:ascii="Arial" w:hAnsi="Arial" w:cs="Arial"/>
                <w:sz w:val="24"/>
              </w:rPr>
              <w:t xml:space="preserve">will </w:t>
            </w:r>
            <w:r w:rsidRPr="00377171">
              <w:rPr>
                <w:rFonts w:ascii="Arial" w:hAnsi="Arial" w:cs="Arial"/>
                <w:sz w:val="24"/>
              </w:rPr>
              <w:t>continue its focus on the recovery agenda and the need to address all aspects of the FEC</w:t>
            </w:r>
            <w:r w:rsidR="00D57B33" w:rsidRPr="00377171">
              <w:rPr>
                <w:rFonts w:ascii="Arial" w:hAnsi="Arial" w:cs="Arial"/>
                <w:sz w:val="24"/>
              </w:rPr>
              <w:t xml:space="preserve"> intervention findings and the self-assessed </w:t>
            </w:r>
            <w:r w:rsidRPr="00377171">
              <w:rPr>
                <w:rFonts w:ascii="Arial" w:hAnsi="Arial" w:cs="Arial"/>
                <w:sz w:val="24"/>
              </w:rPr>
              <w:t>findings on matters to be recovered (financial, organisational culture, governance and leadership practices, strategic planning and risk audit and management). A recovery-planni</w:t>
            </w:r>
            <w:r w:rsidR="00CF6CDE" w:rsidRPr="00377171">
              <w:rPr>
                <w:rFonts w:ascii="Arial" w:hAnsi="Arial" w:cs="Arial"/>
                <w:sz w:val="24"/>
              </w:rPr>
              <w:t xml:space="preserve">ng framework is in development, in conjunction with Strategic Plan work being undertaken (item 11). </w:t>
            </w:r>
          </w:p>
        </w:tc>
        <w:tc>
          <w:tcPr>
            <w:tcW w:w="1984" w:type="dxa"/>
            <w:tcBorders>
              <w:top w:val="single" w:sz="4" w:space="0" w:color="auto"/>
            </w:tcBorders>
          </w:tcPr>
          <w:p w:rsidR="0022358E" w:rsidRPr="00377171" w:rsidRDefault="0022358E"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p w:rsidR="001D27D1" w:rsidRPr="00377171" w:rsidRDefault="001D27D1" w:rsidP="008E1D7F">
            <w:pPr>
              <w:rPr>
                <w:rFonts w:ascii="Arial" w:hAnsi="Arial" w:cs="Arial"/>
                <w:sz w:val="24"/>
              </w:rPr>
            </w:pPr>
          </w:p>
        </w:tc>
      </w:tr>
      <w:tr w:rsidR="006A6EE2" w:rsidTr="0022358E">
        <w:trPr>
          <w:trHeight w:val="510"/>
        </w:trPr>
        <w:tc>
          <w:tcPr>
            <w:tcW w:w="568" w:type="dxa"/>
            <w:tcBorders>
              <w:top w:val="single" w:sz="4" w:space="0" w:color="auto"/>
            </w:tcBorders>
          </w:tcPr>
          <w:p w:rsidR="0022358E" w:rsidRPr="00385397" w:rsidRDefault="0022358E" w:rsidP="00E541A3">
            <w:pPr>
              <w:pStyle w:val="9SCCHFormcontent"/>
              <w:numPr>
                <w:ilvl w:val="0"/>
                <w:numId w:val="1"/>
              </w:numPr>
              <w:rPr>
                <w:rFonts w:ascii="Arial" w:hAnsi="Arial" w:cs="Arial"/>
                <w:color w:val="FF0000"/>
                <w:sz w:val="24"/>
                <w:szCs w:val="24"/>
                <w:lang w:val="en-GB"/>
              </w:rPr>
            </w:pPr>
          </w:p>
        </w:tc>
        <w:tc>
          <w:tcPr>
            <w:tcW w:w="8363" w:type="dxa"/>
            <w:tcBorders>
              <w:top w:val="single" w:sz="4" w:space="0" w:color="auto"/>
            </w:tcBorders>
          </w:tcPr>
          <w:p w:rsidR="006D6BAC" w:rsidRDefault="006D6BAC" w:rsidP="006D6BAC">
            <w:pPr>
              <w:spacing w:before="100" w:beforeAutospacing="1" w:after="100" w:afterAutospacing="1"/>
              <w:rPr>
                <w:rFonts w:ascii="Arial" w:hAnsi="Arial" w:cs="Arial"/>
                <w:b/>
                <w:sz w:val="24"/>
              </w:rPr>
            </w:pPr>
            <w:r w:rsidRPr="006D6BAC">
              <w:rPr>
                <w:rFonts w:ascii="Arial" w:hAnsi="Arial" w:cs="Arial"/>
                <w:b/>
                <w:sz w:val="24"/>
              </w:rPr>
              <w:t xml:space="preserve">Financial risks </w:t>
            </w:r>
          </w:p>
          <w:p w:rsidR="006D6BAC" w:rsidRPr="006D6BAC" w:rsidRDefault="006D6BAC" w:rsidP="006D6BAC">
            <w:pPr>
              <w:spacing w:before="100" w:beforeAutospacing="1" w:after="100" w:afterAutospacing="1"/>
              <w:rPr>
                <w:rFonts w:ascii="Arial" w:hAnsi="Arial" w:cs="Arial"/>
                <w:i/>
                <w:sz w:val="24"/>
              </w:rPr>
            </w:pPr>
            <w:r w:rsidRPr="006D6BAC">
              <w:rPr>
                <w:rFonts w:ascii="Arial" w:hAnsi="Arial" w:cs="Arial"/>
                <w:i/>
                <w:sz w:val="24"/>
              </w:rPr>
              <w:t xml:space="preserve">Redacted for publication - </w:t>
            </w:r>
            <w:r w:rsidRPr="006D6BAC">
              <w:rPr>
                <w:rFonts w:ascii="Arial" w:hAnsi="Arial" w:cs="Arial"/>
                <w:i/>
                <w:sz w:val="24"/>
              </w:rPr>
              <w:t>Information relating to the financial position of the College where disclosure might harm the College or its competitive position, as determined by the Corporation</w:t>
            </w:r>
          </w:p>
          <w:p w:rsidR="0022358E" w:rsidRPr="00576546" w:rsidRDefault="00245D88" w:rsidP="0079289E">
            <w:pPr>
              <w:spacing w:before="100" w:beforeAutospacing="1" w:after="100" w:afterAutospacing="1"/>
              <w:rPr>
                <w:rFonts w:ascii="Arial" w:hAnsi="Arial" w:cs="Arial"/>
                <w:b/>
                <w:bCs/>
                <w:sz w:val="24"/>
              </w:rPr>
            </w:pPr>
            <w:r w:rsidRPr="00576546">
              <w:rPr>
                <w:rFonts w:ascii="Arial" w:hAnsi="Arial" w:cs="Arial"/>
                <w:b/>
                <w:bCs/>
                <w:sz w:val="24"/>
              </w:rPr>
              <w:t>Dialogues with</w:t>
            </w:r>
            <w:r w:rsidR="006D6BAC">
              <w:rPr>
                <w:rFonts w:ascii="Arial" w:hAnsi="Arial" w:cs="Arial"/>
                <w:b/>
                <w:bCs/>
                <w:sz w:val="24"/>
              </w:rPr>
              <w:t xml:space="preserve"> </w:t>
            </w:r>
            <w:r w:rsidRPr="00576546">
              <w:rPr>
                <w:rFonts w:ascii="Arial" w:hAnsi="Arial" w:cs="Arial"/>
                <w:b/>
                <w:bCs/>
                <w:sz w:val="24"/>
              </w:rPr>
              <w:t>routes of support</w:t>
            </w:r>
          </w:p>
          <w:p w:rsidR="001F7A51" w:rsidRPr="00117FD8" w:rsidRDefault="00245D88" w:rsidP="008E1D7F">
            <w:pPr>
              <w:spacing w:before="100" w:beforeAutospacing="1" w:after="100" w:afterAutospacing="1"/>
              <w:rPr>
                <w:rFonts w:ascii="Arial" w:hAnsi="Arial" w:cs="Arial"/>
                <w:sz w:val="24"/>
              </w:rPr>
            </w:pPr>
            <w:r w:rsidRPr="00117FD8">
              <w:rPr>
                <w:rFonts w:ascii="Arial" w:hAnsi="Arial" w:cs="Arial"/>
                <w:sz w:val="24"/>
              </w:rPr>
              <w:lastRenderedPageBreak/>
              <w:t>The CFO and Acting CEO are in c</w:t>
            </w:r>
            <w:r w:rsidR="009861F3" w:rsidRPr="00117FD8">
              <w:rPr>
                <w:rFonts w:ascii="Arial" w:hAnsi="Arial" w:cs="Arial"/>
                <w:sz w:val="24"/>
              </w:rPr>
              <w:t xml:space="preserve">lose communication with the ESFA, PMO, AoC, Barclays, Mazars and other key stakeholders including between Exec and Governance </w:t>
            </w:r>
          </w:p>
          <w:p w:rsidR="007E2E6F" w:rsidRPr="00377171" w:rsidRDefault="00245D88" w:rsidP="00576546">
            <w:pPr>
              <w:spacing w:before="100" w:beforeAutospacing="1" w:after="100" w:afterAutospacing="1"/>
              <w:rPr>
                <w:rFonts w:ascii="Arial" w:hAnsi="Arial" w:cs="Arial"/>
                <w:sz w:val="24"/>
              </w:rPr>
            </w:pPr>
            <w:r w:rsidRPr="00576546">
              <w:rPr>
                <w:rFonts w:ascii="Arial" w:hAnsi="Arial" w:cs="Arial"/>
                <w:sz w:val="24"/>
              </w:rPr>
              <w:t xml:space="preserve">Angela Smith </w:t>
            </w:r>
            <w:r>
              <w:rPr>
                <w:rFonts w:ascii="Arial" w:hAnsi="Arial" w:cs="Arial"/>
                <w:sz w:val="24"/>
              </w:rPr>
              <w:t xml:space="preserve">asked how ECSG compares with other colleges in terms </w:t>
            </w:r>
            <w:r w:rsidRPr="007E2E6F">
              <w:rPr>
                <w:rFonts w:ascii="Arial" w:hAnsi="Arial" w:cs="Arial"/>
                <w:sz w:val="24"/>
              </w:rPr>
              <w:t xml:space="preserve">of the financial position/risks, particularly with Colleges in the South of England. She suggested close alliance and understanding of the position could support accessing creative ideas quickly and prevent the College from </w:t>
            </w:r>
            <w:r w:rsidRPr="00377171">
              <w:rPr>
                <w:rFonts w:ascii="Arial" w:hAnsi="Arial" w:cs="Arial"/>
                <w:sz w:val="24"/>
              </w:rPr>
              <w:t xml:space="preserve">becoming an outlier. </w:t>
            </w:r>
          </w:p>
          <w:p w:rsidR="00700813" w:rsidRPr="00576546" w:rsidRDefault="00700813" w:rsidP="00576546">
            <w:pPr>
              <w:spacing w:before="100" w:beforeAutospacing="1" w:after="100" w:afterAutospacing="1"/>
              <w:rPr>
                <w:rFonts w:ascii="Arial" w:hAnsi="Arial" w:cs="Arial"/>
                <w:sz w:val="24"/>
              </w:rPr>
            </w:pPr>
            <w:r w:rsidRPr="00377171">
              <w:rPr>
                <w:rFonts w:ascii="Arial" w:hAnsi="Arial" w:cs="Arial"/>
                <w:sz w:val="24"/>
              </w:rPr>
              <w:t>The Acting CEO noted that there is close working with local Colleges through the FE Sussex structure, close working with the NLFE programme and through AOC, AOCSEC and via a JISC Princpals/CEO network to ensure that the College is in step with the wider sector at this exceptional time.</w:t>
            </w:r>
            <w:r>
              <w:rPr>
                <w:rFonts w:ascii="Arial" w:hAnsi="Arial" w:cs="Arial"/>
                <w:sz w:val="24"/>
              </w:rPr>
              <w:t xml:space="preserve"> </w:t>
            </w:r>
          </w:p>
          <w:p w:rsidR="00252447" w:rsidRPr="00385397" w:rsidRDefault="00700813" w:rsidP="006D6BAC">
            <w:pPr>
              <w:pStyle w:val="PlainText"/>
              <w:rPr>
                <w:rFonts w:ascii="Arial" w:hAnsi="Arial" w:cs="Arial"/>
                <w:b/>
                <w:color w:val="FF0000"/>
                <w:sz w:val="24"/>
              </w:rPr>
            </w:pPr>
            <w:r w:rsidRPr="00377171">
              <w:rPr>
                <w:rFonts w:ascii="Arial" w:eastAsia="Times New Roman" w:hAnsi="Arial" w:cs="Arial"/>
                <w:b/>
                <w:sz w:val="24"/>
                <w:szCs w:val="24"/>
                <w:lang w:eastAsia="en-GB"/>
              </w:rPr>
              <w:t xml:space="preserve">Action:  </w:t>
            </w:r>
            <w:r w:rsidR="00377171">
              <w:rPr>
                <w:rFonts w:ascii="Arial" w:eastAsia="Times New Roman" w:hAnsi="Arial" w:cs="Arial"/>
                <w:b/>
                <w:sz w:val="24"/>
                <w:szCs w:val="24"/>
                <w:lang w:eastAsia="en-GB"/>
              </w:rPr>
              <w:t>The Acting CEO and CFO</w:t>
            </w:r>
            <w:r w:rsidRPr="00377171">
              <w:rPr>
                <w:rFonts w:ascii="Arial" w:eastAsia="Times New Roman" w:hAnsi="Arial" w:cs="Arial"/>
                <w:b/>
                <w:sz w:val="24"/>
                <w:szCs w:val="24"/>
                <w:lang w:eastAsia="en-GB"/>
              </w:rPr>
              <w:t xml:space="preserve"> to work with RSM on proposals for how the internal audit process can support an assessment of our ‘sector status’</w:t>
            </w:r>
            <w:r>
              <w:rPr>
                <w:rFonts w:ascii="Arial" w:eastAsia="Times New Roman" w:hAnsi="Arial" w:cs="Arial"/>
                <w:sz w:val="24"/>
                <w:szCs w:val="24"/>
                <w:lang w:eastAsia="en-GB"/>
              </w:rPr>
              <w:t>.</w:t>
            </w:r>
          </w:p>
        </w:tc>
        <w:tc>
          <w:tcPr>
            <w:tcW w:w="1984" w:type="dxa"/>
            <w:tcBorders>
              <w:top w:val="single" w:sz="4" w:space="0" w:color="auto"/>
            </w:tcBorders>
          </w:tcPr>
          <w:p w:rsidR="0022358E" w:rsidRDefault="0022358E"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Pr="00385397" w:rsidRDefault="007E2E6F" w:rsidP="008E1D7F">
            <w:pPr>
              <w:rPr>
                <w:rFonts w:ascii="Arial" w:hAnsi="Arial" w:cs="Arial"/>
                <w:sz w:val="24"/>
              </w:rPr>
            </w:pPr>
          </w:p>
        </w:tc>
      </w:tr>
      <w:tr w:rsidR="006A6EE2" w:rsidTr="0022358E">
        <w:trPr>
          <w:trHeight w:val="510"/>
        </w:trPr>
        <w:tc>
          <w:tcPr>
            <w:tcW w:w="568" w:type="dxa"/>
            <w:tcBorders>
              <w:top w:val="single" w:sz="4" w:space="0" w:color="auto"/>
            </w:tcBorders>
          </w:tcPr>
          <w:p w:rsidR="0022358E" w:rsidRPr="00385397" w:rsidRDefault="0022358E" w:rsidP="00E541A3">
            <w:pPr>
              <w:pStyle w:val="9SCCHFormcontent"/>
              <w:numPr>
                <w:ilvl w:val="0"/>
                <w:numId w:val="1"/>
              </w:numPr>
              <w:rPr>
                <w:rFonts w:ascii="Arial" w:hAnsi="Arial" w:cs="Arial"/>
                <w:sz w:val="24"/>
                <w:szCs w:val="24"/>
                <w:lang w:val="en-GB"/>
              </w:rPr>
            </w:pPr>
          </w:p>
        </w:tc>
        <w:tc>
          <w:tcPr>
            <w:tcW w:w="8363" w:type="dxa"/>
            <w:tcBorders>
              <w:top w:val="single" w:sz="4" w:space="0" w:color="auto"/>
            </w:tcBorders>
          </w:tcPr>
          <w:p w:rsidR="0022358E" w:rsidRPr="006D6BAC" w:rsidRDefault="00245D88" w:rsidP="008E1D7F">
            <w:pPr>
              <w:spacing w:before="100" w:beforeAutospacing="1" w:after="100" w:afterAutospacing="1"/>
              <w:rPr>
                <w:rFonts w:ascii="Arial" w:hAnsi="Arial" w:cs="Arial"/>
                <w:b/>
                <w:bCs/>
                <w:color w:val="FF0000"/>
                <w:sz w:val="24"/>
              </w:rPr>
            </w:pPr>
            <w:r w:rsidRPr="006D6BAC">
              <w:rPr>
                <w:rFonts w:ascii="Arial" w:hAnsi="Arial" w:cs="Arial"/>
                <w:b/>
                <w:sz w:val="24"/>
              </w:rPr>
              <w:t>Recruitment approach for leadership roles</w:t>
            </w:r>
            <w:r w:rsidRPr="006D6BAC">
              <w:rPr>
                <w:rFonts w:ascii="Arial" w:hAnsi="Arial" w:cs="Arial"/>
                <w:b/>
                <w:bCs/>
                <w:color w:val="FF0000"/>
                <w:sz w:val="24"/>
              </w:rPr>
              <w:t xml:space="preserve"> </w:t>
            </w:r>
            <w:r w:rsidR="007E2E6F" w:rsidRPr="006D6BAC">
              <w:rPr>
                <w:rFonts w:ascii="Arial" w:hAnsi="Arial" w:cs="Arial"/>
                <w:b/>
                <w:bCs/>
                <w:color w:val="FF0000"/>
                <w:sz w:val="24"/>
              </w:rPr>
              <w:t xml:space="preserve"> </w:t>
            </w:r>
          </w:p>
          <w:p w:rsidR="006D6BAC" w:rsidRPr="006D6BAC" w:rsidRDefault="006D6BAC" w:rsidP="006D6BAC">
            <w:pPr>
              <w:pStyle w:val="NormalWeb"/>
              <w:shd w:val="clear" w:color="auto" w:fill="FFFFFF"/>
              <w:rPr>
                <w:rFonts w:ascii="Arial" w:hAnsi="Arial" w:cs="Arial"/>
                <w:i/>
                <w:color w:val="000000"/>
                <w:sz w:val="22"/>
                <w:szCs w:val="22"/>
              </w:rPr>
            </w:pPr>
            <w:r w:rsidRPr="006D6BAC">
              <w:rPr>
                <w:rFonts w:ascii="Arial" w:hAnsi="Arial" w:cs="Arial"/>
                <w:i/>
                <w:color w:val="000000"/>
                <w:sz w:val="22"/>
                <w:szCs w:val="22"/>
              </w:rPr>
              <w:t xml:space="preserve">Redacted - </w:t>
            </w:r>
            <w:r w:rsidR="00E541A3" w:rsidRPr="006D6BAC">
              <w:rPr>
                <w:rFonts w:ascii="Arial" w:hAnsi="Arial" w:cs="Arial"/>
                <w:i/>
                <w:color w:val="000000"/>
                <w:sz w:val="22"/>
                <w:szCs w:val="22"/>
              </w:rPr>
              <w:t xml:space="preserve"> </w:t>
            </w:r>
            <w:r w:rsidRPr="006D6BAC">
              <w:rPr>
                <w:rFonts w:ascii="Arial" w:hAnsi="Arial" w:cs="Arial"/>
                <w:i/>
                <w:color w:val="000000"/>
                <w:sz w:val="22"/>
                <w:szCs w:val="22"/>
              </w:rPr>
              <w:t>Legal advice received from or instructions given to the College legal advisors. </w:t>
            </w:r>
          </w:p>
          <w:p w:rsidR="0022358E" w:rsidRPr="006D6BAC" w:rsidRDefault="0022358E" w:rsidP="006D6BAC">
            <w:pPr>
              <w:jc w:val="both"/>
              <w:rPr>
                <w:rFonts w:ascii="Arial" w:hAnsi="Arial" w:cs="Arial"/>
                <w:b/>
                <w:sz w:val="24"/>
              </w:rPr>
            </w:pPr>
          </w:p>
        </w:tc>
        <w:tc>
          <w:tcPr>
            <w:tcW w:w="1984" w:type="dxa"/>
            <w:tcBorders>
              <w:top w:val="single" w:sz="4" w:space="0" w:color="auto"/>
            </w:tcBorders>
          </w:tcPr>
          <w:p w:rsidR="0022358E" w:rsidRDefault="0022358E" w:rsidP="008E1D7F">
            <w:pPr>
              <w:rPr>
                <w:rFonts w:ascii="Arial" w:hAnsi="Arial" w:cs="Arial"/>
                <w:sz w:val="24"/>
              </w:rPr>
            </w:pPr>
          </w:p>
          <w:p w:rsidR="001D27D1" w:rsidRPr="00385397" w:rsidRDefault="001D27D1" w:rsidP="008E1D7F">
            <w:pPr>
              <w:rPr>
                <w:rFonts w:ascii="Arial" w:hAnsi="Arial" w:cs="Arial"/>
                <w:sz w:val="24"/>
              </w:rPr>
            </w:pPr>
          </w:p>
        </w:tc>
      </w:tr>
      <w:tr w:rsidR="006A6EE2" w:rsidTr="0022358E">
        <w:trPr>
          <w:trHeight w:val="510"/>
        </w:trPr>
        <w:tc>
          <w:tcPr>
            <w:tcW w:w="568" w:type="dxa"/>
            <w:tcBorders>
              <w:top w:val="single" w:sz="4" w:space="0" w:color="auto"/>
            </w:tcBorders>
          </w:tcPr>
          <w:p w:rsidR="0022358E" w:rsidRPr="00385397" w:rsidRDefault="0022358E" w:rsidP="00E541A3">
            <w:pPr>
              <w:pStyle w:val="9SCCHFormcontent"/>
              <w:numPr>
                <w:ilvl w:val="0"/>
                <w:numId w:val="1"/>
              </w:numPr>
              <w:rPr>
                <w:rFonts w:ascii="Arial" w:hAnsi="Arial" w:cs="Arial"/>
                <w:sz w:val="24"/>
                <w:szCs w:val="24"/>
                <w:lang w:val="en-GB"/>
              </w:rPr>
            </w:pPr>
          </w:p>
        </w:tc>
        <w:tc>
          <w:tcPr>
            <w:tcW w:w="8363" w:type="dxa"/>
            <w:tcBorders>
              <w:top w:val="single" w:sz="4" w:space="0" w:color="auto"/>
            </w:tcBorders>
          </w:tcPr>
          <w:p w:rsidR="0022358E" w:rsidRPr="00385397" w:rsidRDefault="00245D88" w:rsidP="002E7DD7">
            <w:pPr>
              <w:spacing w:before="100" w:beforeAutospacing="1" w:after="100" w:afterAutospacing="1"/>
              <w:rPr>
                <w:rFonts w:ascii="Arial" w:hAnsi="Arial" w:cs="Arial"/>
                <w:b/>
                <w:bCs/>
                <w:sz w:val="24"/>
              </w:rPr>
            </w:pPr>
            <w:r w:rsidRPr="00385397">
              <w:rPr>
                <w:rFonts w:ascii="Arial" w:hAnsi="Arial" w:cs="Arial"/>
                <w:b/>
                <w:bCs/>
                <w:sz w:val="24"/>
              </w:rPr>
              <w:t>Governance recruitment and development</w:t>
            </w:r>
          </w:p>
          <w:p w:rsidR="00385397" w:rsidRPr="00B55EE7" w:rsidRDefault="00245D88" w:rsidP="00B55EE7">
            <w:pPr>
              <w:spacing w:before="100" w:beforeAutospacing="1" w:after="100" w:afterAutospacing="1"/>
              <w:rPr>
                <w:rFonts w:ascii="Arial" w:hAnsi="Arial" w:cs="Arial"/>
                <w:b/>
                <w:bCs/>
                <w:sz w:val="24"/>
              </w:rPr>
            </w:pPr>
            <w:r w:rsidRPr="00B55EE7">
              <w:rPr>
                <w:rFonts w:ascii="Arial" w:hAnsi="Arial" w:cs="Arial"/>
                <w:b/>
                <w:bCs/>
                <w:sz w:val="24"/>
              </w:rPr>
              <w:t>Expressions of interest ESCG board, local boards and co-optees</w:t>
            </w:r>
          </w:p>
          <w:p w:rsidR="008C73F7" w:rsidRDefault="00245D88" w:rsidP="00385397">
            <w:pPr>
              <w:spacing w:before="100" w:beforeAutospacing="1" w:after="100" w:afterAutospacing="1"/>
              <w:rPr>
                <w:rFonts w:ascii="Arial" w:hAnsi="Arial" w:cs="Arial"/>
                <w:bCs/>
                <w:sz w:val="24"/>
              </w:rPr>
            </w:pPr>
            <w:r w:rsidRPr="00385397">
              <w:rPr>
                <w:rFonts w:ascii="Arial" w:hAnsi="Arial" w:cs="Arial"/>
                <w:bCs/>
                <w:sz w:val="24"/>
              </w:rPr>
              <w:t xml:space="preserve">The Director of Governance reminded the Board that at its last meeting the Board agreed to appoint to 5 vacancies by the end of 2020.  She advised a Panel comprising, the Chair, Vice-Chairs, supported by the Director of Governance, met on 26 March to consider applications from prospective Governors. Staff Governor, Marie Sangster contributed via email.   Candidates were asked to complete a skills audit and submit an expression of interest and their CV.  Notes of the meeting were shared as an appendix. </w:t>
            </w:r>
          </w:p>
          <w:p w:rsidR="008C73F7" w:rsidRDefault="00245D88" w:rsidP="00385397">
            <w:pPr>
              <w:spacing w:before="100" w:beforeAutospacing="1" w:after="100" w:afterAutospacing="1"/>
              <w:rPr>
                <w:rFonts w:ascii="Arial" w:hAnsi="Arial" w:cs="Arial"/>
                <w:bCs/>
                <w:sz w:val="24"/>
              </w:rPr>
            </w:pPr>
            <w:r>
              <w:rPr>
                <w:rFonts w:ascii="Arial" w:hAnsi="Arial" w:cs="Arial"/>
                <w:bCs/>
                <w:sz w:val="24"/>
              </w:rPr>
              <w:t xml:space="preserve">Simon Hubbard noted the six shortlisted Independent Governors had Lewes and Eastbourne connectivity, and highlight a gap in the Hastings region. This will need to be carefully considered. </w:t>
            </w:r>
          </w:p>
          <w:p w:rsidR="008C73F7" w:rsidRDefault="00245D88" w:rsidP="00385397">
            <w:pPr>
              <w:spacing w:before="100" w:beforeAutospacing="1" w:after="100" w:afterAutospacing="1"/>
              <w:rPr>
                <w:rFonts w:ascii="Arial" w:hAnsi="Arial" w:cs="Arial"/>
                <w:bCs/>
                <w:sz w:val="24"/>
              </w:rPr>
            </w:pPr>
            <w:r>
              <w:rPr>
                <w:rFonts w:ascii="Arial" w:hAnsi="Arial" w:cs="Arial"/>
                <w:bCs/>
                <w:sz w:val="24"/>
              </w:rPr>
              <w:t xml:space="preserve">Mark Fisher asked how Chairs of Committees and Local College Board Chairs will be included in the search process.  </w:t>
            </w:r>
          </w:p>
          <w:p w:rsidR="00385397" w:rsidRPr="00385397" w:rsidRDefault="00245D88" w:rsidP="00385397">
            <w:pPr>
              <w:spacing w:before="100" w:beforeAutospacing="1" w:after="100" w:afterAutospacing="1"/>
              <w:rPr>
                <w:rFonts w:ascii="Arial" w:hAnsi="Arial" w:cs="Arial"/>
                <w:bCs/>
                <w:sz w:val="24"/>
              </w:rPr>
            </w:pPr>
            <w:r w:rsidRPr="00385397">
              <w:rPr>
                <w:rFonts w:ascii="Arial" w:hAnsi="Arial" w:cs="Arial"/>
                <w:bCs/>
                <w:sz w:val="24"/>
              </w:rPr>
              <w:t xml:space="preserve">It was </w:t>
            </w:r>
            <w:r w:rsidRPr="00385397">
              <w:rPr>
                <w:rFonts w:ascii="Arial" w:hAnsi="Arial" w:cs="Arial"/>
                <w:b/>
                <w:bCs/>
                <w:sz w:val="24"/>
              </w:rPr>
              <w:t>resolved</w:t>
            </w:r>
            <w:r w:rsidRPr="00385397">
              <w:rPr>
                <w:rFonts w:ascii="Arial" w:hAnsi="Arial" w:cs="Arial"/>
                <w:bCs/>
                <w:sz w:val="24"/>
              </w:rPr>
              <w:t xml:space="preserve"> that:</w:t>
            </w:r>
          </w:p>
          <w:p w:rsidR="00385397" w:rsidRPr="00385397" w:rsidRDefault="00245D88" w:rsidP="00E541A3">
            <w:pPr>
              <w:pStyle w:val="ListParagraph"/>
              <w:numPr>
                <w:ilvl w:val="0"/>
                <w:numId w:val="11"/>
              </w:numPr>
              <w:spacing w:before="100" w:beforeAutospacing="1" w:after="100" w:afterAutospacing="1"/>
              <w:rPr>
                <w:rFonts w:ascii="Arial" w:hAnsi="Arial" w:cs="Arial"/>
                <w:color w:val="000000" w:themeColor="text1"/>
                <w:sz w:val="24"/>
              </w:rPr>
            </w:pPr>
            <w:r w:rsidRPr="00385397">
              <w:rPr>
                <w:rFonts w:ascii="Arial" w:hAnsi="Arial" w:cs="Arial"/>
                <w:bCs/>
                <w:sz w:val="24"/>
              </w:rPr>
              <w:t xml:space="preserve">Interviews will be carried out online, via </w:t>
            </w:r>
            <w:r w:rsidRPr="00385397">
              <w:rPr>
                <w:rFonts w:ascii="Arial" w:hAnsi="Arial" w:cs="Arial"/>
                <w:color w:val="000000" w:themeColor="text1"/>
                <w:sz w:val="24"/>
              </w:rPr>
              <w:t>tele/video conferencing facilities</w:t>
            </w:r>
          </w:p>
          <w:p w:rsidR="00385397" w:rsidRPr="00385397" w:rsidRDefault="00245D88" w:rsidP="00E541A3">
            <w:pPr>
              <w:pStyle w:val="ListParagraph"/>
              <w:numPr>
                <w:ilvl w:val="0"/>
                <w:numId w:val="11"/>
              </w:numPr>
              <w:spacing w:before="100" w:beforeAutospacing="1" w:after="100" w:afterAutospacing="1"/>
              <w:rPr>
                <w:rFonts w:ascii="Arial" w:hAnsi="Arial" w:cs="Arial"/>
                <w:color w:val="000000" w:themeColor="text1"/>
                <w:sz w:val="24"/>
              </w:rPr>
            </w:pPr>
            <w:r w:rsidRPr="00385397">
              <w:rPr>
                <w:rFonts w:ascii="Arial" w:hAnsi="Arial" w:cs="Arial"/>
                <w:color w:val="000000" w:themeColor="text1"/>
                <w:sz w:val="24"/>
              </w:rPr>
              <w:t>The panel will consist of members of the Search and Governance Committee, and potentially a National Leader of Governance.</w:t>
            </w:r>
          </w:p>
          <w:p w:rsidR="00385397" w:rsidRPr="00385397" w:rsidRDefault="00245D88" w:rsidP="00E541A3">
            <w:pPr>
              <w:pStyle w:val="ListParagraph"/>
              <w:numPr>
                <w:ilvl w:val="0"/>
                <w:numId w:val="11"/>
              </w:numPr>
              <w:spacing w:before="100" w:beforeAutospacing="1" w:after="100" w:afterAutospacing="1"/>
              <w:rPr>
                <w:rFonts w:ascii="Arial" w:hAnsi="Arial" w:cs="Arial"/>
                <w:bCs/>
                <w:sz w:val="24"/>
              </w:rPr>
            </w:pPr>
            <w:r w:rsidRPr="00385397">
              <w:rPr>
                <w:rFonts w:ascii="Arial" w:hAnsi="Arial" w:cs="Arial"/>
                <w:bCs/>
                <w:sz w:val="24"/>
              </w:rPr>
              <w:t>The final resolution will be sought via a written resolution</w:t>
            </w:r>
          </w:p>
          <w:p w:rsidR="00385397" w:rsidRPr="00385397" w:rsidRDefault="00245D88" w:rsidP="00E541A3">
            <w:pPr>
              <w:pStyle w:val="ListParagraph"/>
              <w:numPr>
                <w:ilvl w:val="0"/>
                <w:numId w:val="11"/>
              </w:numPr>
              <w:spacing w:before="100" w:beforeAutospacing="1" w:after="100" w:afterAutospacing="1"/>
              <w:rPr>
                <w:rFonts w:ascii="Arial" w:hAnsi="Arial" w:cs="Arial"/>
                <w:bCs/>
                <w:sz w:val="24"/>
              </w:rPr>
            </w:pPr>
            <w:r w:rsidRPr="00385397">
              <w:rPr>
                <w:rFonts w:ascii="Arial" w:hAnsi="Arial" w:cs="Arial"/>
                <w:bCs/>
                <w:sz w:val="24"/>
              </w:rPr>
              <w:lastRenderedPageBreak/>
              <w:t xml:space="preserve">Six applicants would be invited for an interview to be Independent Governors </w:t>
            </w:r>
          </w:p>
          <w:p w:rsidR="00385397" w:rsidRDefault="00245D88" w:rsidP="00E541A3">
            <w:pPr>
              <w:pStyle w:val="ListParagraph"/>
              <w:numPr>
                <w:ilvl w:val="0"/>
                <w:numId w:val="11"/>
              </w:numPr>
              <w:spacing w:before="100" w:beforeAutospacing="1" w:after="100" w:afterAutospacing="1"/>
              <w:rPr>
                <w:rFonts w:ascii="Arial" w:hAnsi="Arial" w:cs="Arial"/>
                <w:bCs/>
                <w:sz w:val="24"/>
              </w:rPr>
            </w:pPr>
            <w:r w:rsidRPr="00385397">
              <w:rPr>
                <w:rFonts w:ascii="Arial" w:hAnsi="Arial" w:cs="Arial"/>
                <w:bCs/>
                <w:sz w:val="24"/>
              </w:rPr>
              <w:t xml:space="preserve">Six applications would be invited for an interview to be either co-opted or local board members </w:t>
            </w:r>
          </w:p>
          <w:p w:rsidR="00034D52" w:rsidRPr="00034D52" w:rsidRDefault="00245D88" w:rsidP="00034D52">
            <w:pPr>
              <w:spacing w:before="100" w:beforeAutospacing="1" w:after="100" w:afterAutospacing="1"/>
              <w:rPr>
                <w:rFonts w:ascii="Arial" w:hAnsi="Arial" w:cs="Arial"/>
                <w:b/>
                <w:bCs/>
                <w:sz w:val="24"/>
              </w:rPr>
            </w:pPr>
            <w:r w:rsidRPr="00034D52">
              <w:rPr>
                <w:rFonts w:ascii="Arial" w:hAnsi="Arial" w:cs="Arial"/>
                <w:b/>
                <w:bCs/>
                <w:sz w:val="24"/>
              </w:rPr>
              <w:t xml:space="preserve">Action: DoG to take forward </w:t>
            </w:r>
          </w:p>
          <w:p w:rsidR="00385397" w:rsidRPr="00B55EE7" w:rsidRDefault="00245D88" w:rsidP="00B55EE7">
            <w:pPr>
              <w:spacing w:before="100" w:beforeAutospacing="1" w:after="100" w:afterAutospacing="1"/>
              <w:rPr>
                <w:rFonts w:ascii="Arial" w:hAnsi="Arial" w:cs="Arial"/>
                <w:b/>
                <w:bCs/>
                <w:sz w:val="24"/>
              </w:rPr>
            </w:pPr>
            <w:r w:rsidRPr="00B55EE7">
              <w:rPr>
                <w:rFonts w:ascii="Arial" w:hAnsi="Arial" w:cs="Arial"/>
                <w:b/>
                <w:bCs/>
                <w:sz w:val="24"/>
              </w:rPr>
              <w:t>Refreshed committee structures and chairs – go live arrangements</w:t>
            </w:r>
          </w:p>
          <w:p w:rsidR="00C138BB" w:rsidRDefault="00245D88" w:rsidP="00C138BB">
            <w:pPr>
              <w:spacing w:before="100" w:beforeAutospacing="1" w:after="100" w:afterAutospacing="1"/>
              <w:rPr>
                <w:rFonts w:ascii="Arial" w:hAnsi="Arial" w:cs="Arial"/>
                <w:bCs/>
                <w:sz w:val="22"/>
                <w:szCs w:val="22"/>
              </w:rPr>
            </w:pPr>
            <w:r>
              <w:rPr>
                <w:rFonts w:ascii="Arial" w:hAnsi="Arial" w:cs="Arial"/>
                <w:bCs/>
                <w:sz w:val="22"/>
                <w:szCs w:val="22"/>
              </w:rPr>
              <w:t xml:space="preserve">The Director of Governance reminded the Board that they </w:t>
            </w:r>
            <w:r w:rsidRPr="00385397">
              <w:rPr>
                <w:rFonts w:ascii="Arial" w:hAnsi="Arial" w:cs="Arial"/>
                <w:bCs/>
                <w:sz w:val="22"/>
                <w:szCs w:val="22"/>
              </w:rPr>
              <w:t>approved the proposed way forward on a refresh of membership and committee structures</w:t>
            </w:r>
            <w:r>
              <w:rPr>
                <w:rFonts w:ascii="Arial" w:hAnsi="Arial" w:cs="Arial"/>
                <w:bCs/>
                <w:sz w:val="22"/>
                <w:szCs w:val="22"/>
              </w:rPr>
              <w:t xml:space="preserve"> at the last meeting. </w:t>
            </w:r>
          </w:p>
          <w:p w:rsidR="00C138BB" w:rsidRDefault="00245D88" w:rsidP="00C138BB">
            <w:pPr>
              <w:spacing w:before="100" w:beforeAutospacing="1" w:after="100" w:afterAutospacing="1"/>
              <w:rPr>
                <w:rFonts w:ascii="Arial" w:hAnsi="Arial" w:cs="Arial"/>
                <w:bCs/>
                <w:sz w:val="22"/>
                <w:szCs w:val="22"/>
              </w:rPr>
            </w:pPr>
            <w:r>
              <w:rPr>
                <w:rFonts w:ascii="Arial" w:hAnsi="Arial" w:cs="Arial"/>
                <w:bCs/>
                <w:sz w:val="22"/>
                <w:szCs w:val="22"/>
              </w:rPr>
              <w:t xml:space="preserve">It was </w:t>
            </w:r>
            <w:r w:rsidRPr="00C138BB">
              <w:rPr>
                <w:rFonts w:ascii="Arial" w:hAnsi="Arial" w:cs="Arial"/>
                <w:b/>
                <w:bCs/>
                <w:sz w:val="22"/>
                <w:szCs w:val="22"/>
              </w:rPr>
              <w:t>resolved</w:t>
            </w:r>
            <w:r>
              <w:rPr>
                <w:rFonts w:ascii="Arial" w:hAnsi="Arial" w:cs="Arial"/>
                <w:bCs/>
                <w:sz w:val="22"/>
                <w:szCs w:val="22"/>
              </w:rPr>
              <w:t xml:space="preserve"> that:</w:t>
            </w:r>
          </w:p>
          <w:p w:rsidR="00C138BB" w:rsidRDefault="00245D88" w:rsidP="00E541A3">
            <w:pPr>
              <w:pStyle w:val="ListParagraph"/>
              <w:numPr>
                <w:ilvl w:val="0"/>
                <w:numId w:val="7"/>
              </w:numPr>
              <w:spacing w:before="100" w:beforeAutospacing="1" w:after="100" w:afterAutospacing="1"/>
              <w:rPr>
                <w:rFonts w:ascii="Arial" w:hAnsi="Arial" w:cs="Arial"/>
                <w:bCs/>
                <w:sz w:val="22"/>
                <w:szCs w:val="22"/>
              </w:rPr>
            </w:pPr>
            <w:r w:rsidRPr="00C138BB">
              <w:rPr>
                <w:rFonts w:ascii="Arial" w:hAnsi="Arial" w:cs="Arial"/>
                <w:bCs/>
                <w:sz w:val="22"/>
                <w:szCs w:val="22"/>
              </w:rPr>
              <w:t xml:space="preserve">The committee structure and chairing arrangements agreed on 26 February </w:t>
            </w:r>
            <w:r>
              <w:rPr>
                <w:rFonts w:ascii="Arial" w:hAnsi="Arial" w:cs="Arial"/>
                <w:bCs/>
                <w:sz w:val="22"/>
                <w:szCs w:val="22"/>
              </w:rPr>
              <w:t xml:space="preserve">will </w:t>
            </w:r>
            <w:r w:rsidRPr="00C138BB">
              <w:rPr>
                <w:rFonts w:ascii="Arial" w:hAnsi="Arial" w:cs="Arial"/>
                <w:bCs/>
                <w:sz w:val="22"/>
                <w:szCs w:val="22"/>
              </w:rPr>
              <w:t>go live week commencing 20 April 2020.</w:t>
            </w:r>
          </w:p>
          <w:p w:rsidR="001D27D1" w:rsidRPr="0079289E" w:rsidRDefault="00245D88" w:rsidP="001D27D1">
            <w:pPr>
              <w:spacing w:before="100" w:beforeAutospacing="1" w:after="100" w:afterAutospacing="1"/>
              <w:rPr>
                <w:rFonts w:ascii="Arial" w:hAnsi="Arial" w:cs="Arial"/>
                <w:b/>
                <w:bCs/>
                <w:sz w:val="22"/>
                <w:szCs w:val="22"/>
              </w:rPr>
            </w:pPr>
            <w:r w:rsidRPr="0079289E">
              <w:rPr>
                <w:rFonts w:ascii="Arial" w:hAnsi="Arial" w:cs="Arial"/>
                <w:b/>
                <w:bCs/>
                <w:sz w:val="22"/>
                <w:szCs w:val="22"/>
              </w:rPr>
              <w:t>Action: DoG and Chairs to draft Terms of Reference</w:t>
            </w:r>
            <w:r w:rsidR="0079289E" w:rsidRPr="0079289E">
              <w:rPr>
                <w:rFonts w:ascii="Arial" w:hAnsi="Arial" w:cs="Arial"/>
                <w:b/>
                <w:bCs/>
                <w:sz w:val="22"/>
                <w:szCs w:val="22"/>
              </w:rPr>
              <w:t>.</w:t>
            </w:r>
          </w:p>
          <w:p w:rsidR="00C138BB" w:rsidRPr="00DB7C79" w:rsidRDefault="00245D88" w:rsidP="00C138BB">
            <w:pPr>
              <w:rPr>
                <w:rFonts w:ascii="Arial" w:hAnsi="Arial" w:cs="Arial"/>
                <w:bCs/>
                <w:sz w:val="22"/>
                <w:szCs w:val="22"/>
              </w:rPr>
            </w:pPr>
            <w:r w:rsidRPr="00385397">
              <w:rPr>
                <w:rFonts w:ascii="Arial" w:hAnsi="Arial" w:cs="Arial"/>
                <w:bCs/>
                <w:sz w:val="22"/>
                <w:szCs w:val="22"/>
              </w:rPr>
              <w:t xml:space="preserve"> </w:t>
            </w:r>
          </w:p>
          <w:p w:rsidR="00C138BB" w:rsidRPr="005763DB" w:rsidRDefault="00245D88" w:rsidP="00B55EE7">
            <w:pPr>
              <w:pStyle w:val="9SCCHFormcontent"/>
              <w:rPr>
                <w:rFonts w:ascii="Arial" w:hAnsi="Arial" w:cs="Arial"/>
                <w:b/>
                <w:sz w:val="22"/>
                <w:szCs w:val="22"/>
              </w:rPr>
            </w:pPr>
            <w:r>
              <w:rPr>
                <w:rFonts w:ascii="Arial" w:hAnsi="Arial" w:cs="Arial"/>
                <w:b/>
                <w:sz w:val="22"/>
                <w:szCs w:val="22"/>
              </w:rPr>
              <w:t xml:space="preserve">Short term Board Focus Group </w:t>
            </w:r>
          </w:p>
          <w:p w:rsidR="00C138BB" w:rsidRDefault="00C138BB" w:rsidP="00C138BB">
            <w:pPr>
              <w:pStyle w:val="9SCCHFormcontent"/>
              <w:rPr>
                <w:rFonts w:ascii="Arial" w:hAnsi="Arial" w:cs="Arial"/>
                <w:sz w:val="22"/>
                <w:szCs w:val="22"/>
              </w:rPr>
            </w:pPr>
          </w:p>
          <w:p w:rsidR="00C138BB" w:rsidRDefault="00245D88" w:rsidP="00C138BB">
            <w:pPr>
              <w:pStyle w:val="9SCCHFormcontent"/>
              <w:rPr>
                <w:rFonts w:ascii="Arial" w:hAnsi="Arial" w:cs="Arial"/>
                <w:sz w:val="22"/>
                <w:szCs w:val="22"/>
              </w:rPr>
            </w:pPr>
            <w:r>
              <w:rPr>
                <w:rFonts w:ascii="Arial" w:hAnsi="Arial" w:cs="Arial"/>
                <w:sz w:val="22"/>
                <w:szCs w:val="22"/>
                <w:lang w:val="en-GB"/>
              </w:rPr>
              <w:t>The Director of Governance advised that it is necessary</w:t>
            </w:r>
            <w:r>
              <w:rPr>
                <w:rFonts w:ascii="Arial" w:hAnsi="Arial" w:cs="Arial"/>
                <w:sz w:val="22"/>
                <w:szCs w:val="22"/>
              </w:rPr>
              <w:t xml:space="preserve"> to consider the risk of </w:t>
            </w:r>
            <w:r w:rsidRPr="000045D9">
              <w:rPr>
                <w:rFonts w:ascii="Arial" w:hAnsi="Arial" w:cs="Arial"/>
                <w:sz w:val="22"/>
                <w:szCs w:val="22"/>
              </w:rPr>
              <w:t>Coronavirus to</w:t>
            </w:r>
            <w:r>
              <w:rPr>
                <w:rFonts w:ascii="Arial" w:hAnsi="Arial" w:cs="Arial"/>
                <w:sz w:val="22"/>
                <w:szCs w:val="22"/>
              </w:rPr>
              <w:t xml:space="preserve"> ESCG</w:t>
            </w:r>
            <w:r w:rsidRPr="000045D9">
              <w:rPr>
                <w:rFonts w:ascii="Arial" w:hAnsi="Arial" w:cs="Arial"/>
                <w:sz w:val="22"/>
                <w:szCs w:val="22"/>
              </w:rPr>
              <w:t xml:space="preserve"> </w:t>
            </w:r>
            <w:r>
              <w:rPr>
                <w:rFonts w:ascii="Arial" w:hAnsi="Arial" w:cs="Arial"/>
                <w:sz w:val="22"/>
                <w:szCs w:val="22"/>
              </w:rPr>
              <w:t xml:space="preserve">Board </w:t>
            </w:r>
            <w:r w:rsidRPr="000045D9">
              <w:rPr>
                <w:rFonts w:ascii="Arial" w:hAnsi="Arial" w:cs="Arial"/>
                <w:sz w:val="22"/>
                <w:szCs w:val="22"/>
              </w:rPr>
              <w:t>business continuity</w:t>
            </w:r>
            <w:r>
              <w:rPr>
                <w:rFonts w:ascii="Arial" w:hAnsi="Arial" w:cs="Arial"/>
                <w:sz w:val="22"/>
                <w:szCs w:val="22"/>
              </w:rPr>
              <w:t xml:space="preserve"> and to ensure there are governance mechanisms in place to respond</w:t>
            </w:r>
            <w:r w:rsidRPr="000045D9">
              <w:rPr>
                <w:rFonts w:ascii="Arial" w:hAnsi="Arial" w:cs="Arial"/>
                <w:sz w:val="22"/>
                <w:szCs w:val="22"/>
              </w:rPr>
              <w:t xml:space="preserve"> </w:t>
            </w:r>
            <w:r>
              <w:rPr>
                <w:rFonts w:ascii="Arial" w:hAnsi="Arial" w:cs="Arial"/>
                <w:sz w:val="22"/>
                <w:szCs w:val="22"/>
              </w:rPr>
              <w:t xml:space="preserve">quickly to any </w:t>
            </w:r>
            <w:r w:rsidRPr="000045D9">
              <w:rPr>
                <w:rFonts w:ascii="Arial" w:hAnsi="Arial" w:cs="Arial"/>
                <w:sz w:val="22"/>
                <w:szCs w:val="22"/>
              </w:rPr>
              <w:t>issue</w:t>
            </w:r>
            <w:r>
              <w:rPr>
                <w:rFonts w:ascii="Arial" w:hAnsi="Arial" w:cs="Arial"/>
                <w:sz w:val="22"/>
                <w:szCs w:val="22"/>
              </w:rPr>
              <w:t>s</w:t>
            </w:r>
            <w:r w:rsidRPr="000045D9">
              <w:rPr>
                <w:rFonts w:ascii="Arial" w:hAnsi="Arial" w:cs="Arial"/>
                <w:sz w:val="22"/>
                <w:szCs w:val="22"/>
              </w:rPr>
              <w:t xml:space="preserve"> as a matter of urgency</w:t>
            </w:r>
            <w:r>
              <w:rPr>
                <w:rFonts w:ascii="Arial" w:hAnsi="Arial" w:cs="Arial"/>
                <w:sz w:val="22"/>
                <w:szCs w:val="22"/>
              </w:rPr>
              <w:t>.</w:t>
            </w:r>
          </w:p>
          <w:p w:rsidR="00C138BB" w:rsidRDefault="00245D88" w:rsidP="00C138BB">
            <w:pPr>
              <w:spacing w:before="100" w:beforeAutospacing="1" w:after="100" w:afterAutospacing="1"/>
              <w:rPr>
                <w:rFonts w:ascii="Arial" w:hAnsi="Arial" w:cs="Arial"/>
                <w:bCs/>
                <w:sz w:val="22"/>
                <w:szCs w:val="22"/>
              </w:rPr>
            </w:pPr>
            <w:r>
              <w:rPr>
                <w:rFonts w:ascii="Arial" w:hAnsi="Arial" w:cs="Arial"/>
                <w:bCs/>
                <w:sz w:val="22"/>
                <w:szCs w:val="22"/>
              </w:rPr>
              <w:t xml:space="preserve">It was </w:t>
            </w:r>
            <w:r w:rsidRPr="00C138BB">
              <w:rPr>
                <w:rFonts w:ascii="Arial" w:hAnsi="Arial" w:cs="Arial"/>
                <w:b/>
                <w:bCs/>
                <w:sz w:val="22"/>
                <w:szCs w:val="22"/>
              </w:rPr>
              <w:t>resolved</w:t>
            </w:r>
            <w:r>
              <w:rPr>
                <w:rFonts w:ascii="Arial" w:hAnsi="Arial" w:cs="Arial"/>
                <w:bCs/>
                <w:sz w:val="22"/>
                <w:szCs w:val="22"/>
              </w:rPr>
              <w:t xml:space="preserve"> that:</w:t>
            </w:r>
          </w:p>
          <w:p w:rsidR="0022358E" w:rsidRPr="009A3D5D" w:rsidRDefault="00245D88" w:rsidP="00E541A3">
            <w:pPr>
              <w:pStyle w:val="9SCCHFormcontent"/>
              <w:numPr>
                <w:ilvl w:val="0"/>
                <w:numId w:val="7"/>
              </w:numPr>
              <w:rPr>
                <w:rFonts w:ascii="Arial" w:hAnsi="Arial" w:cs="Arial"/>
                <w:b/>
                <w:sz w:val="24"/>
                <w:szCs w:val="24"/>
              </w:rPr>
            </w:pPr>
            <w:r w:rsidRPr="00D12085">
              <w:rPr>
                <w:rFonts w:ascii="Arial" w:hAnsi="Arial" w:cs="Arial"/>
                <w:sz w:val="22"/>
                <w:szCs w:val="22"/>
              </w:rPr>
              <w:t xml:space="preserve">the Board establishes </w:t>
            </w:r>
            <w:r>
              <w:rPr>
                <w:rFonts w:ascii="Arial" w:hAnsi="Arial" w:cs="Arial"/>
                <w:sz w:val="22"/>
                <w:szCs w:val="22"/>
              </w:rPr>
              <w:t xml:space="preserve">a small group of Governors, consisting of; the Chair, CEO, Vice-Chairs, Chair of Finance and the Chair of Curriculum and Standards, </w:t>
            </w:r>
            <w:r w:rsidRPr="00176853">
              <w:rPr>
                <w:rFonts w:ascii="Arial" w:hAnsi="Arial" w:cs="Arial"/>
                <w:sz w:val="22"/>
                <w:szCs w:val="22"/>
              </w:rPr>
              <w:t xml:space="preserve">supported by the Director of Governance, </w:t>
            </w:r>
            <w:r>
              <w:rPr>
                <w:rFonts w:ascii="Arial" w:hAnsi="Arial" w:cs="Arial"/>
                <w:sz w:val="22"/>
                <w:szCs w:val="22"/>
              </w:rPr>
              <w:t xml:space="preserve">to oversee the College business, discuss any matters for urgent consideration and ensure that Governors are kept informed during the ‘crisis period’.  </w:t>
            </w:r>
            <w:r w:rsidRPr="00C138BB">
              <w:rPr>
                <w:rFonts w:ascii="Arial" w:hAnsi="Arial" w:cs="Arial"/>
                <w:sz w:val="22"/>
                <w:szCs w:val="22"/>
              </w:rPr>
              <w:t>The group will not be able to decide on any issues delegated to the CEO, or powers and duties reserved by the Board as defined in the</w:t>
            </w:r>
            <w:r w:rsidRPr="00C138BB">
              <w:rPr>
                <w:rFonts w:ascii="Arial" w:hAnsi="Arial" w:cs="Arial"/>
                <w:color w:val="FF0000"/>
                <w:sz w:val="22"/>
                <w:szCs w:val="22"/>
              </w:rPr>
              <w:t xml:space="preserve"> </w:t>
            </w:r>
            <w:hyperlink r:id="rId8" w:history="1">
              <w:r w:rsidRPr="00C138BB">
                <w:rPr>
                  <w:rStyle w:val="Hyperlink"/>
                  <w:rFonts w:ascii="Arial" w:hAnsi="Arial" w:cs="Arial"/>
                  <w:sz w:val="22"/>
                  <w:szCs w:val="22"/>
                </w:rPr>
                <w:t>ESCG Scheme of Delegation</w:t>
              </w:r>
            </w:hyperlink>
            <w:r w:rsidRPr="00C138BB">
              <w:rPr>
                <w:rFonts w:ascii="Arial" w:hAnsi="Arial" w:cs="Arial"/>
                <w:sz w:val="22"/>
                <w:szCs w:val="22"/>
              </w:rPr>
              <w:t>.</w:t>
            </w:r>
          </w:p>
          <w:p w:rsidR="009A3D5D" w:rsidRDefault="009A3D5D" w:rsidP="001D27D1">
            <w:pPr>
              <w:pStyle w:val="9SCCHFormcontent"/>
              <w:rPr>
                <w:rFonts w:ascii="Arial" w:hAnsi="Arial" w:cs="Arial"/>
                <w:sz w:val="22"/>
                <w:szCs w:val="22"/>
              </w:rPr>
            </w:pPr>
          </w:p>
          <w:p w:rsidR="001D27D1" w:rsidRPr="001D27D1" w:rsidRDefault="00245D88" w:rsidP="001D27D1">
            <w:pPr>
              <w:pStyle w:val="9SCCHFormcontent"/>
              <w:rPr>
                <w:rFonts w:ascii="Arial" w:hAnsi="Arial" w:cs="Arial"/>
                <w:b/>
                <w:sz w:val="22"/>
                <w:szCs w:val="22"/>
                <w:lang w:val="en-GB"/>
              </w:rPr>
            </w:pPr>
            <w:r w:rsidRPr="001D27D1">
              <w:rPr>
                <w:rFonts w:ascii="Arial" w:hAnsi="Arial" w:cs="Arial"/>
                <w:b/>
                <w:sz w:val="22"/>
                <w:szCs w:val="22"/>
                <w:lang w:val="en-GB"/>
              </w:rPr>
              <w:t xml:space="preserve">Action: DoG to set up weekly meetings </w:t>
            </w:r>
          </w:p>
          <w:p w:rsidR="009A3D5D" w:rsidRPr="009A3D5D" w:rsidRDefault="009A3D5D" w:rsidP="009A3D5D">
            <w:pPr>
              <w:pStyle w:val="9SCCHFormcontent"/>
              <w:ind w:left="420"/>
              <w:rPr>
                <w:rFonts w:ascii="Arial" w:hAnsi="Arial" w:cs="Arial"/>
                <w:b/>
                <w:sz w:val="24"/>
                <w:szCs w:val="24"/>
                <w:lang w:val="en-GB"/>
              </w:rPr>
            </w:pPr>
          </w:p>
        </w:tc>
        <w:tc>
          <w:tcPr>
            <w:tcW w:w="1984" w:type="dxa"/>
            <w:tcBorders>
              <w:top w:val="single" w:sz="4" w:space="0" w:color="auto"/>
            </w:tcBorders>
          </w:tcPr>
          <w:p w:rsidR="0022358E" w:rsidRDefault="0022358E"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245D88" w:rsidP="008E1D7F">
            <w:pPr>
              <w:rPr>
                <w:rFonts w:ascii="Arial" w:hAnsi="Arial" w:cs="Arial"/>
                <w:sz w:val="24"/>
              </w:rPr>
            </w:pPr>
            <w:r>
              <w:rPr>
                <w:rFonts w:ascii="Arial" w:hAnsi="Arial" w:cs="Arial"/>
                <w:sz w:val="24"/>
              </w:rPr>
              <w:t>MB</w:t>
            </w: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7E2E6F" w:rsidRDefault="00245D88" w:rsidP="007E2E6F">
            <w:pPr>
              <w:rPr>
                <w:rFonts w:ascii="Arial" w:hAnsi="Arial" w:cs="Arial"/>
                <w:sz w:val="24"/>
              </w:rPr>
            </w:pPr>
            <w:r>
              <w:rPr>
                <w:rFonts w:ascii="Arial" w:hAnsi="Arial" w:cs="Arial"/>
                <w:sz w:val="24"/>
              </w:rPr>
              <w:t xml:space="preserve">MB &amp; Chairs </w:t>
            </w: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593798" w:rsidRDefault="00593798" w:rsidP="008E1D7F">
            <w:pPr>
              <w:rPr>
                <w:rFonts w:ascii="Arial" w:hAnsi="Arial" w:cs="Arial"/>
                <w:sz w:val="24"/>
              </w:rPr>
            </w:pPr>
          </w:p>
          <w:p w:rsidR="001D27D1" w:rsidRDefault="001D27D1" w:rsidP="008E1D7F">
            <w:pPr>
              <w:rPr>
                <w:rFonts w:ascii="Arial" w:hAnsi="Arial" w:cs="Arial"/>
                <w:sz w:val="24"/>
              </w:rPr>
            </w:pPr>
          </w:p>
          <w:p w:rsidR="001D27D1" w:rsidRDefault="001D27D1" w:rsidP="008E1D7F">
            <w:pPr>
              <w:rPr>
                <w:rFonts w:ascii="Arial" w:hAnsi="Arial" w:cs="Arial"/>
                <w:sz w:val="24"/>
              </w:rPr>
            </w:pPr>
          </w:p>
          <w:p w:rsidR="001D27D1" w:rsidRPr="00385397" w:rsidRDefault="00245D88" w:rsidP="006D6BAC">
            <w:pPr>
              <w:rPr>
                <w:rFonts w:ascii="Arial" w:hAnsi="Arial" w:cs="Arial"/>
                <w:sz w:val="24"/>
              </w:rPr>
            </w:pPr>
            <w:r>
              <w:rPr>
                <w:rFonts w:ascii="Arial" w:hAnsi="Arial" w:cs="Arial"/>
                <w:sz w:val="24"/>
              </w:rPr>
              <w:t>MB</w:t>
            </w:r>
          </w:p>
        </w:tc>
      </w:tr>
      <w:tr w:rsidR="006A6EE2" w:rsidTr="0022358E">
        <w:trPr>
          <w:trHeight w:val="510"/>
        </w:trPr>
        <w:tc>
          <w:tcPr>
            <w:tcW w:w="568" w:type="dxa"/>
            <w:tcBorders>
              <w:top w:val="single" w:sz="4" w:space="0" w:color="auto"/>
            </w:tcBorders>
          </w:tcPr>
          <w:p w:rsidR="0022358E" w:rsidRPr="00385397" w:rsidRDefault="0022358E" w:rsidP="00E541A3">
            <w:pPr>
              <w:pStyle w:val="9SCCHFormcontent"/>
              <w:numPr>
                <w:ilvl w:val="0"/>
                <w:numId w:val="1"/>
              </w:numPr>
              <w:rPr>
                <w:rFonts w:ascii="Arial" w:hAnsi="Arial" w:cs="Arial"/>
                <w:sz w:val="24"/>
                <w:szCs w:val="24"/>
                <w:lang w:val="en-GB"/>
              </w:rPr>
            </w:pPr>
          </w:p>
        </w:tc>
        <w:tc>
          <w:tcPr>
            <w:tcW w:w="8363" w:type="dxa"/>
            <w:tcBorders>
              <w:top w:val="single" w:sz="4" w:space="0" w:color="auto"/>
            </w:tcBorders>
          </w:tcPr>
          <w:p w:rsidR="0022358E" w:rsidRDefault="00245D88" w:rsidP="002E7DD7">
            <w:pPr>
              <w:spacing w:before="100" w:beforeAutospacing="1" w:after="100" w:afterAutospacing="1"/>
              <w:rPr>
                <w:rFonts w:ascii="Arial" w:hAnsi="Arial" w:cs="Arial"/>
                <w:b/>
                <w:bCs/>
                <w:sz w:val="24"/>
              </w:rPr>
            </w:pPr>
            <w:r w:rsidRPr="00385397">
              <w:rPr>
                <w:rFonts w:ascii="Arial" w:hAnsi="Arial" w:cs="Arial"/>
                <w:b/>
                <w:bCs/>
                <w:sz w:val="24"/>
              </w:rPr>
              <w:t xml:space="preserve">Strategic planning </w:t>
            </w:r>
          </w:p>
          <w:p w:rsidR="00053CE3" w:rsidRDefault="00245D88" w:rsidP="00053CE3">
            <w:pPr>
              <w:spacing w:before="100" w:beforeAutospacing="1" w:after="100" w:afterAutospacing="1"/>
              <w:rPr>
                <w:rFonts w:ascii="Arial" w:hAnsi="Arial" w:cs="Arial"/>
                <w:bCs/>
                <w:sz w:val="24"/>
              </w:rPr>
            </w:pPr>
            <w:r>
              <w:rPr>
                <w:rFonts w:ascii="Arial" w:hAnsi="Arial" w:cs="Arial"/>
                <w:b/>
                <w:bCs/>
                <w:sz w:val="24"/>
              </w:rPr>
              <w:t>Steering Group arrangements</w:t>
            </w:r>
            <w:r w:rsidRPr="00C72296">
              <w:rPr>
                <w:rFonts w:ascii="Arial" w:hAnsi="Arial" w:cs="Arial"/>
                <w:bCs/>
                <w:sz w:val="24"/>
              </w:rPr>
              <w:t xml:space="preserve"> </w:t>
            </w:r>
          </w:p>
          <w:p w:rsidR="00D60146" w:rsidRDefault="00245D88" w:rsidP="00D60146">
            <w:pPr>
              <w:spacing w:before="100" w:beforeAutospacing="1" w:after="100" w:afterAutospacing="1"/>
              <w:rPr>
                <w:rFonts w:ascii="Arial" w:hAnsi="Arial" w:cs="Arial"/>
                <w:sz w:val="24"/>
              </w:rPr>
            </w:pPr>
            <w:r>
              <w:rPr>
                <w:rFonts w:ascii="Arial" w:hAnsi="Arial" w:cs="Arial"/>
                <w:sz w:val="24"/>
              </w:rPr>
              <w:t xml:space="preserve">The Chair reminded the Board that a merger plan and college prospectus' (an updated Strategic Plan) was due to be completed by September 2019, as per the requirement stipulated by the Transaction Unit. Following a roundtable partnership meeting on 18 October 2019, the deadline was extended to Autumn 2020. This was in the light of the worse than forecast financial health of the college and the intervention that was subsequently </w:t>
            </w:r>
            <w:r>
              <w:rPr>
                <w:rFonts w:ascii="Arial" w:hAnsi="Arial" w:cs="Arial"/>
                <w:sz w:val="24"/>
              </w:rPr>
              <w:lastRenderedPageBreak/>
              <w:t>triggered. The FEC team intervention assessment and subsequent draft report and recommendations (see item 7) highlighted the need for the college to agree on a coordinated strategic plan.</w:t>
            </w:r>
          </w:p>
          <w:p w:rsidR="00D60146" w:rsidRPr="000B45E0" w:rsidRDefault="00245D88" w:rsidP="00077A0B">
            <w:pPr>
              <w:shd w:val="clear" w:color="auto" w:fill="FFFFFF"/>
              <w:rPr>
                <w:rFonts w:ascii="Arial" w:hAnsi="Arial" w:cs="Arial"/>
                <w:bCs/>
                <w:sz w:val="24"/>
              </w:rPr>
            </w:pPr>
            <w:r>
              <w:rPr>
                <w:rFonts w:ascii="Arial" w:hAnsi="Arial" w:cs="Arial"/>
                <w:sz w:val="24"/>
              </w:rPr>
              <w:t>It was the intention</w:t>
            </w:r>
            <w:r w:rsidR="00077A0B">
              <w:rPr>
                <w:rFonts w:ascii="Arial" w:hAnsi="Arial" w:cs="Arial"/>
                <w:sz w:val="24"/>
              </w:rPr>
              <w:t xml:space="preserve"> of the Board</w:t>
            </w:r>
            <w:r>
              <w:rPr>
                <w:rFonts w:ascii="Arial" w:hAnsi="Arial" w:cs="Arial"/>
                <w:sz w:val="24"/>
              </w:rPr>
              <w:t xml:space="preserve"> to produce the revised Strategic Plan though working groups</w:t>
            </w:r>
            <w:r w:rsidR="00077A0B">
              <w:rPr>
                <w:rFonts w:ascii="Arial" w:hAnsi="Arial" w:cs="Arial"/>
                <w:sz w:val="24"/>
              </w:rPr>
              <w:t xml:space="preserve"> comprising </w:t>
            </w:r>
            <w:r w:rsidR="00077A0B" w:rsidRPr="000B45E0">
              <w:rPr>
                <w:rFonts w:ascii="Arial" w:hAnsi="Arial" w:cs="Arial"/>
                <w:bCs/>
                <w:sz w:val="24"/>
              </w:rPr>
              <w:t xml:space="preserve">Board and executive members, with power </w:t>
            </w:r>
            <w:r w:rsidR="009D044C" w:rsidRPr="000B45E0">
              <w:rPr>
                <w:rFonts w:ascii="Arial" w:hAnsi="Arial" w:cs="Arial"/>
                <w:bCs/>
                <w:sz w:val="24"/>
              </w:rPr>
              <w:t xml:space="preserve">and budget (from Governance budget) </w:t>
            </w:r>
            <w:r w:rsidR="00077A0B" w:rsidRPr="000B45E0">
              <w:rPr>
                <w:rFonts w:ascii="Arial" w:hAnsi="Arial" w:cs="Arial"/>
                <w:bCs/>
                <w:sz w:val="24"/>
              </w:rPr>
              <w:t>to engage specialist advisors, concentrating</w:t>
            </w:r>
            <w:r w:rsidRPr="000B45E0">
              <w:rPr>
                <w:rFonts w:ascii="Arial" w:hAnsi="Arial" w:cs="Arial"/>
                <w:bCs/>
                <w:sz w:val="24"/>
              </w:rPr>
              <w:t xml:space="preserve"> on a number of </w:t>
            </w:r>
            <w:r w:rsidR="00077A0B" w:rsidRPr="000B45E0">
              <w:rPr>
                <w:rFonts w:ascii="Arial" w:hAnsi="Arial" w:cs="Arial"/>
                <w:bCs/>
                <w:sz w:val="24"/>
              </w:rPr>
              <w:t xml:space="preserve">inter-connected work streams. </w:t>
            </w:r>
            <w:r w:rsidR="009D044C" w:rsidRPr="000B45E0">
              <w:rPr>
                <w:rFonts w:ascii="Arial" w:hAnsi="Arial" w:cs="Arial"/>
                <w:bCs/>
                <w:sz w:val="24"/>
              </w:rPr>
              <w:t>The work streams will be: education and growth; estates and infrastructure; people; finance</w:t>
            </w:r>
            <w:r w:rsidR="006C2A7B" w:rsidRPr="000B45E0">
              <w:rPr>
                <w:rFonts w:ascii="Arial" w:hAnsi="Arial" w:cs="Arial"/>
                <w:bCs/>
                <w:sz w:val="24"/>
              </w:rPr>
              <w:t xml:space="preserve">; governance (NOTE: later resolved, after Focus Group suggestion, to add ‘communications’) </w:t>
            </w:r>
            <w:r w:rsidR="00077A0B" w:rsidRPr="000B45E0">
              <w:rPr>
                <w:rFonts w:ascii="Arial" w:hAnsi="Arial" w:cs="Arial"/>
                <w:bCs/>
                <w:sz w:val="24"/>
              </w:rPr>
              <w:t>This work was to be progressed via two strategic development days, timed to allow the opportunity for the CEO permanent recruit to be involved.  It was anticipated that the strategic p</w:t>
            </w:r>
            <w:r w:rsidRPr="000B45E0">
              <w:rPr>
                <w:rFonts w:ascii="Arial" w:hAnsi="Arial" w:cs="Arial"/>
                <w:bCs/>
                <w:sz w:val="24"/>
              </w:rPr>
              <w:t xml:space="preserve">lan and required operating arrangements, encompassing the recovery agenda responding to NTI and FEC report, </w:t>
            </w:r>
            <w:r w:rsidR="00077A0B" w:rsidRPr="000B45E0">
              <w:rPr>
                <w:rFonts w:ascii="Arial" w:hAnsi="Arial" w:cs="Arial"/>
                <w:bCs/>
                <w:sz w:val="24"/>
              </w:rPr>
              <w:t>would be completed in time for the Autum</w:t>
            </w:r>
            <w:r w:rsidR="006C2A7B" w:rsidRPr="000B45E0">
              <w:rPr>
                <w:rFonts w:ascii="Arial" w:hAnsi="Arial" w:cs="Arial"/>
                <w:bCs/>
                <w:sz w:val="24"/>
              </w:rPr>
              <w:t>n 2020 lodging with PMO, ESFA Territories team and FEC</w:t>
            </w:r>
            <w:r w:rsidR="00077A0B" w:rsidRPr="000B45E0">
              <w:rPr>
                <w:rFonts w:ascii="Arial" w:hAnsi="Arial" w:cs="Arial"/>
                <w:bCs/>
                <w:sz w:val="24"/>
              </w:rPr>
              <w:t xml:space="preserve">. </w:t>
            </w:r>
          </w:p>
          <w:p w:rsidR="00077A0B" w:rsidRDefault="00077A0B" w:rsidP="00077A0B">
            <w:pPr>
              <w:shd w:val="clear" w:color="auto" w:fill="FFFFFF"/>
              <w:rPr>
                <w:rFonts w:ascii="Arial" w:hAnsi="Arial" w:cs="Arial"/>
                <w:sz w:val="24"/>
              </w:rPr>
            </w:pPr>
          </w:p>
          <w:p w:rsidR="00D60146" w:rsidRDefault="00245D88" w:rsidP="00D60146">
            <w:pPr>
              <w:shd w:val="clear" w:color="auto" w:fill="FFFFFF"/>
              <w:rPr>
                <w:rFonts w:ascii="Arial" w:hAnsi="Arial" w:cs="Arial"/>
                <w:sz w:val="24"/>
              </w:rPr>
            </w:pPr>
            <w:r>
              <w:rPr>
                <w:rFonts w:ascii="Arial" w:hAnsi="Arial" w:cs="Arial"/>
                <w:sz w:val="24"/>
              </w:rPr>
              <w:t>The</w:t>
            </w:r>
            <w:r w:rsidR="00077A0B">
              <w:rPr>
                <w:rFonts w:ascii="Arial" w:hAnsi="Arial" w:cs="Arial"/>
                <w:sz w:val="24"/>
              </w:rPr>
              <w:t xml:space="preserve"> </w:t>
            </w:r>
            <w:r>
              <w:rPr>
                <w:rFonts w:ascii="Arial" w:hAnsi="Arial" w:cs="Arial"/>
                <w:sz w:val="24"/>
              </w:rPr>
              <w:t xml:space="preserve">current </w:t>
            </w:r>
            <w:r w:rsidRPr="001D27D1">
              <w:rPr>
                <w:rFonts w:ascii="Arial" w:hAnsi="Arial" w:cs="Arial"/>
                <w:sz w:val="24"/>
              </w:rPr>
              <w:t>CoVid</w:t>
            </w:r>
            <w:r>
              <w:rPr>
                <w:rFonts w:ascii="Arial" w:hAnsi="Arial" w:cs="Arial"/>
                <w:sz w:val="24"/>
              </w:rPr>
              <w:t xml:space="preserve"> crisis has impacted on the </w:t>
            </w:r>
            <w:r w:rsidRPr="00053CE3">
              <w:rPr>
                <w:rFonts w:ascii="Arial" w:hAnsi="Arial" w:cs="Arial"/>
                <w:sz w:val="24"/>
              </w:rPr>
              <w:t>timetable for the appointment of permanent CEO</w:t>
            </w:r>
            <w:r>
              <w:rPr>
                <w:rFonts w:ascii="Arial" w:hAnsi="Arial" w:cs="Arial"/>
                <w:sz w:val="24"/>
              </w:rPr>
              <w:t xml:space="preserve">. Furthermore, the FEC and ESFA requirements are likely to be modified as a result of the risks facing ESCG and all other colleges.  However, the approach was considered sensible, with a few amendments. </w:t>
            </w:r>
          </w:p>
          <w:p w:rsidR="00C72296" w:rsidRPr="00C72296" w:rsidRDefault="00245D88" w:rsidP="00C72296">
            <w:pPr>
              <w:spacing w:before="100" w:beforeAutospacing="1" w:after="100" w:afterAutospacing="1"/>
              <w:rPr>
                <w:rFonts w:ascii="Arial" w:hAnsi="Arial" w:cs="Arial"/>
                <w:bCs/>
                <w:sz w:val="24"/>
              </w:rPr>
            </w:pPr>
            <w:r w:rsidRPr="00C72296">
              <w:rPr>
                <w:rFonts w:ascii="Arial" w:hAnsi="Arial" w:cs="Arial"/>
                <w:bCs/>
                <w:sz w:val="24"/>
              </w:rPr>
              <w:t xml:space="preserve">It was </w:t>
            </w:r>
            <w:r w:rsidRPr="00C72296">
              <w:rPr>
                <w:rFonts w:ascii="Arial" w:hAnsi="Arial" w:cs="Arial"/>
                <w:b/>
                <w:bCs/>
                <w:sz w:val="24"/>
              </w:rPr>
              <w:t>resolved</w:t>
            </w:r>
            <w:r w:rsidRPr="00C72296">
              <w:rPr>
                <w:rFonts w:ascii="Arial" w:hAnsi="Arial" w:cs="Arial"/>
                <w:bCs/>
                <w:sz w:val="24"/>
              </w:rPr>
              <w:t xml:space="preserve"> that: </w:t>
            </w:r>
          </w:p>
          <w:p w:rsidR="00C72296" w:rsidRDefault="00245D88" w:rsidP="00E541A3">
            <w:pPr>
              <w:pStyle w:val="NormalWeb"/>
              <w:numPr>
                <w:ilvl w:val="0"/>
                <w:numId w:val="15"/>
              </w:numPr>
              <w:shd w:val="clear" w:color="auto" w:fill="FFFFFF"/>
              <w:rPr>
                <w:rFonts w:ascii="Arial" w:hAnsi="Arial" w:cs="Arial"/>
              </w:rPr>
            </w:pPr>
            <w:r>
              <w:rPr>
                <w:rFonts w:ascii="Arial" w:hAnsi="Arial" w:cs="Arial"/>
              </w:rPr>
              <w:t>A ‘S</w:t>
            </w:r>
            <w:r w:rsidRPr="00D60146">
              <w:rPr>
                <w:rFonts w:ascii="Arial" w:hAnsi="Arial" w:cs="Arial"/>
              </w:rPr>
              <w:t xml:space="preserve">trategic </w:t>
            </w:r>
            <w:r>
              <w:rPr>
                <w:rFonts w:ascii="Arial" w:hAnsi="Arial" w:cs="Arial"/>
              </w:rPr>
              <w:t>P</w:t>
            </w:r>
            <w:r w:rsidRPr="00D60146">
              <w:rPr>
                <w:rFonts w:ascii="Arial" w:hAnsi="Arial" w:cs="Arial"/>
              </w:rPr>
              <w:t xml:space="preserve">lan </w:t>
            </w:r>
            <w:r>
              <w:rPr>
                <w:rFonts w:ascii="Arial" w:hAnsi="Arial" w:cs="Arial"/>
              </w:rPr>
              <w:t>S</w:t>
            </w:r>
            <w:r w:rsidRPr="00D60146">
              <w:rPr>
                <w:rFonts w:ascii="Arial" w:hAnsi="Arial" w:cs="Arial"/>
              </w:rPr>
              <w:t xml:space="preserve">teering </w:t>
            </w:r>
            <w:r>
              <w:rPr>
                <w:rFonts w:ascii="Arial" w:hAnsi="Arial" w:cs="Arial"/>
              </w:rPr>
              <w:t>G</w:t>
            </w:r>
            <w:r w:rsidRPr="00D60146">
              <w:rPr>
                <w:rFonts w:ascii="Arial" w:hAnsi="Arial" w:cs="Arial"/>
              </w:rPr>
              <w:t>roup</w:t>
            </w:r>
            <w:r>
              <w:rPr>
                <w:rFonts w:ascii="Arial" w:hAnsi="Arial" w:cs="Arial"/>
              </w:rPr>
              <w:t>’ comprising Chair, Vice-Chairs, Acting CEO, Director of Governance, will be formed (the acting CEO will involve such other executives as she deems appropriate)</w:t>
            </w:r>
          </w:p>
          <w:p w:rsidR="001D27D1" w:rsidRDefault="00245D88" w:rsidP="001D27D1">
            <w:pPr>
              <w:pStyle w:val="NormalWeb"/>
              <w:numPr>
                <w:ilvl w:val="0"/>
                <w:numId w:val="15"/>
              </w:numPr>
              <w:shd w:val="clear" w:color="auto" w:fill="FFFFFF"/>
              <w:rPr>
                <w:rFonts w:ascii="Arial" w:hAnsi="Arial" w:cs="Arial"/>
              </w:rPr>
            </w:pPr>
            <w:r>
              <w:rPr>
                <w:rFonts w:ascii="Arial" w:hAnsi="Arial" w:cs="Arial"/>
              </w:rPr>
              <w:t xml:space="preserve">The steering group, with whole board and leadership informed and able to input, will be empowered </w:t>
            </w:r>
            <w:r w:rsidR="00D60146">
              <w:rPr>
                <w:rFonts w:ascii="Arial" w:hAnsi="Arial" w:cs="Arial"/>
              </w:rPr>
              <w:t>enact</w:t>
            </w:r>
            <w:r>
              <w:rPr>
                <w:rFonts w:ascii="Arial" w:hAnsi="Arial" w:cs="Arial"/>
              </w:rPr>
              <w:t xml:space="preserve"> arrangements as the ‘crisis’ context develops and in dialogue with the various support arrangements working with ESCG (see item 7)</w:t>
            </w:r>
          </w:p>
          <w:p w:rsidR="001D27D1" w:rsidRDefault="001D27D1" w:rsidP="001D27D1">
            <w:pPr>
              <w:pStyle w:val="NormalWeb"/>
              <w:shd w:val="clear" w:color="auto" w:fill="FFFFFF"/>
              <w:ind w:left="720"/>
              <w:rPr>
                <w:rFonts w:ascii="Arial" w:hAnsi="Arial" w:cs="Arial"/>
              </w:rPr>
            </w:pPr>
          </w:p>
          <w:p w:rsidR="001D27D1" w:rsidRPr="001D27D1" w:rsidRDefault="00245D88" w:rsidP="001D27D1">
            <w:pPr>
              <w:pStyle w:val="NormalWeb"/>
              <w:shd w:val="clear" w:color="auto" w:fill="FFFFFF"/>
              <w:rPr>
                <w:rFonts w:ascii="Arial" w:hAnsi="Arial" w:cs="Arial"/>
                <w:b/>
              </w:rPr>
            </w:pPr>
            <w:r w:rsidRPr="001D27D1">
              <w:rPr>
                <w:rFonts w:ascii="Arial" w:hAnsi="Arial" w:cs="Arial"/>
                <w:b/>
              </w:rPr>
              <w:t xml:space="preserve">Action: DoG to set up Strategic Plan Steering Group. </w:t>
            </w:r>
          </w:p>
          <w:p w:rsidR="0022358E" w:rsidRDefault="00245D88" w:rsidP="00C72296">
            <w:pPr>
              <w:spacing w:before="100" w:beforeAutospacing="1" w:after="100" w:afterAutospacing="1"/>
              <w:rPr>
                <w:rFonts w:ascii="Arial" w:hAnsi="Arial" w:cs="Arial"/>
                <w:b/>
                <w:bCs/>
                <w:sz w:val="24"/>
              </w:rPr>
            </w:pPr>
            <w:bookmarkStart w:id="2" w:name="_GoBack"/>
            <w:bookmarkEnd w:id="2"/>
            <w:r w:rsidRPr="00C72296">
              <w:rPr>
                <w:rFonts w:ascii="Arial" w:hAnsi="Arial" w:cs="Arial"/>
                <w:b/>
                <w:bCs/>
                <w:sz w:val="24"/>
              </w:rPr>
              <w:t>Workstreams to commission</w:t>
            </w:r>
          </w:p>
          <w:p w:rsidR="00C72296" w:rsidRPr="00C57F07" w:rsidRDefault="00245D88" w:rsidP="00C72296">
            <w:pPr>
              <w:spacing w:before="100" w:beforeAutospacing="1" w:after="100" w:afterAutospacing="1"/>
              <w:ind w:left="360"/>
              <w:rPr>
                <w:rFonts w:ascii="Arial" w:hAnsi="Arial" w:cs="Arial"/>
                <w:b/>
                <w:bCs/>
                <w:sz w:val="24"/>
              </w:rPr>
            </w:pPr>
            <w:r w:rsidRPr="00C57F07">
              <w:rPr>
                <w:rFonts w:ascii="Arial" w:hAnsi="Arial" w:cs="Arial"/>
                <w:bCs/>
                <w:sz w:val="24"/>
              </w:rPr>
              <w:t>It was</w:t>
            </w:r>
            <w:r w:rsidRPr="00C57F07">
              <w:rPr>
                <w:rFonts w:ascii="Arial" w:hAnsi="Arial" w:cs="Arial"/>
                <w:b/>
                <w:bCs/>
                <w:sz w:val="24"/>
              </w:rPr>
              <w:t xml:space="preserve"> resolved </w:t>
            </w:r>
            <w:r w:rsidRPr="00C57F07">
              <w:rPr>
                <w:rFonts w:ascii="Arial" w:hAnsi="Arial" w:cs="Arial"/>
                <w:bCs/>
                <w:sz w:val="24"/>
              </w:rPr>
              <w:t>that</w:t>
            </w:r>
            <w:r w:rsidRPr="00C57F07">
              <w:rPr>
                <w:rFonts w:ascii="Arial" w:hAnsi="Arial" w:cs="Arial"/>
                <w:b/>
                <w:bCs/>
                <w:sz w:val="24"/>
              </w:rPr>
              <w:t>:</w:t>
            </w:r>
          </w:p>
          <w:p w:rsidR="00C72296" w:rsidRDefault="00245D88" w:rsidP="00E541A3">
            <w:pPr>
              <w:pStyle w:val="NormalWeb"/>
              <w:numPr>
                <w:ilvl w:val="0"/>
                <w:numId w:val="15"/>
              </w:numPr>
              <w:shd w:val="clear" w:color="auto" w:fill="FFFFFF"/>
              <w:rPr>
                <w:rFonts w:ascii="Arial" w:hAnsi="Arial" w:cs="Arial"/>
              </w:rPr>
            </w:pPr>
            <w:r w:rsidRPr="00C57F07">
              <w:rPr>
                <w:rFonts w:ascii="Arial" w:hAnsi="Arial" w:cs="Arial"/>
              </w:rPr>
              <w:t xml:space="preserve">The workstreams identified, </w:t>
            </w:r>
            <w:r w:rsidR="00C57F07">
              <w:rPr>
                <w:rFonts w:ascii="Arial" w:hAnsi="Arial" w:cs="Arial"/>
              </w:rPr>
              <w:t xml:space="preserve">a) </w:t>
            </w:r>
            <w:r w:rsidRPr="00C57F07">
              <w:rPr>
                <w:rFonts w:ascii="Arial" w:hAnsi="Arial" w:cs="Arial"/>
              </w:rPr>
              <w:t xml:space="preserve">education offer and growth strategy, </w:t>
            </w:r>
            <w:r w:rsidR="00C57F07">
              <w:rPr>
                <w:rFonts w:ascii="Arial" w:hAnsi="Arial" w:cs="Arial"/>
              </w:rPr>
              <w:t xml:space="preserve">b) </w:t>
            </w:r>
            <w:r w:rsidRPr="00C57F07">
              <w:rPr>
                <w:rFonts w:ascii="Arial" w:hAnsi="Arial" w:cs="Arial"/>
              </w:rPr>
              <w:t xml:space="preserve">people strategy, </w:t>
            </w:r>
            <w:r w:rsidR="00C57F07">
              <w:rPr>
                <w:rFonts w:ascii="Arial" w:hAnsi="Arial" w:cs="Arial"/>
              </w:rPr>
              <w:t xml:space="preserve">c) </w:t>
            </w:r>
            <w:r w:rsidRPr="00C57F07">
              <w:rPr>
                <w:rFonts w:ascii="Arial" w:hAnsi="Arial" w:cs="Arial"/>
              </w:rPr>
              <w:t xml:space="preserve">estates and infrastructure (inc digital) strategy, </w:t>
            </w:r>
            <w:r w:rsidR="00C57F07">
              <w:rPr>
                <w:rFonts w:ascii="Arial" w:hAnsi="Arial" w:cs="Arial"/>
              </w:rPr>
              <w:t xml:space="preserve">d) </w:t>
            </w:r>
            <w:r w:rsidRPr="00C57F07">
              <w:rPr>
                <w:rFonts w:ascii="Arial" w:hAnsi="Arial" w:cs="Arial"/>
              </w:rPr>
              <w:t xml:space="preserve">finance strategy and </w:t>
            </w:r>
            <w:r w:rsidR="00C57F07">
              <w:rPr>
                <w:rFonts w:ascii="Arial" w:hAnsi="Arial" w:cs="Arial"/>
              </w:rPr>
              <w:t xml:space="preserve">e) </w:t>
            </w:r>
            <w:r w:rsidRPr="00C57F07">
              <w:rPr>
                <w:rFonts w:ascii="Arial" w:hAnsi="Arial" w:cs="Arial"/>
              </w:rPr>
              <w:t xml:space="preserve">governance development – </w:t>
            </w:r>
            <w:r w:rsidR="00053CE3" w:rsidRPr="00C57F07">
              <w:rPr>
                <w:rFonts w:ascii="Arial" w:hAnsi="Arial" w:cs="Arial"/>
              </w:rPr>
              <w:t>will</w:t>
            </w:r>
            <w:r w:rsidRPr="00C57F07">
              <w:rPr>
                <w:rFonts w:ascii="Arial" w:hAnsi="Arial" w:cs="Arial"/>
              </w:rPr>
              <w:t xml:space="preserve"> be maintained and 'working group members' identified from the board and executive, with the opportunity for 'special advisers' to be nominated (inc paid advisers) </w:t>
            </w:r>
            <w:r w:rsidR="006C2A7B" w:rsidRPr="000B45E0">
              <w:rPr>
                <w:rFonts w:ascii="Arial" w:hAnsi="Arial" w:cs="Arial"/>
              </w:rPr>
              <w:t>NOTE: further addition of ‘Communications’ workstream, as above.</w:t>
            </w:r>
          </w:p>
          <w:p w:rsidR="001D27D1" w:rsidRDefault="001D27D1" w:rsidP="001D27D1">
            <w:pPr>
              <w:pStyle w:val="NormalWeb"/>
              <w:shd w:val="clear" w:color="auto" w:fill="FFFFFF"/>
              <w:rPr>
                <w:rFonts w:ascii="Arial" w:hAnsi="Arial" w:cs="Arial"/>
              </w:rPr>
            </w:pPr>
          </w:p>
          <w:p w:rsidR="008773CC" w:rsidRDefault="00245D88" w:rsidP="000E34FF">
            <w:pPr>
              <w:rPr>
                <w:rFonts w:ascii="Arial" w:hAnsi="Arial" w:cs="Arial"/>
                <w:sz w:val="24"/>
                <w:lang w:val="en-US" w:eastAsia="en-US"/>
              </w:rPr>
            </w:pPr>
            <w:r w:rsidRPr="001D27D1">
              <w:rPr>
                <w:rFonts w:ascii="Arial" w:hAnsi="Arial" w:cs="Arial"/>
                <w:sz w:val="24"/>
                <w:lang w:val="en-US" w:eastAsia="en-US"/>
              </w:rPr>
              <w:t>The Strategic Plan Steering Group w</w:t>
            </w:r>
            <w:r w:rsidR="000E34FF">
              <w:rPr>
                <w:rFonts w:ascii="Arial" w:hAnsi="Arial" w:cs="Arial"/>
                <w:sz w:val="24"/>
                <w:lang w:val="en-US" w:eastAsia="en-US"/>
              </w:rPr>
              <w:t xml:space="preserve">ill take this thinking further to establish a  framework for this work to be carried out. </w:t>
            </w:r>
            <w:r w:rsidRPr="001D27D1">
              <w:rPr>
                <w:rFonts w:ascii="Arial" w:hAnsi="Arial" w:cs="Arial"/>
                <w:sz w:val="24"/>
                <w:lang w:val="en-US" w:eastAsia="en-US"/>
              </w:rPr>
              <w:t>This work will require communication outside formal committee meetings</w:t>
            </w:r>
            <w:r w:rsidR="000E34FF">
              <w:rPr>
                <w:rFonts w:ascii="Arial" w:hAnsi="Arial" w:cs="Arial"/>
                <w:sz w:val="24"/>
                <w:lang w:val="en-US" w:eastAsia="en-US"/>
              </w:rPr>
              <w:t>.</w:t>
            </w:r>
          </w:p>
          <w:p w:rsidR="000E34FF" w:rsidRDefault="000E34FF" w:rsidP="000E34FF">
            <w:pPr>
              <w:rPr>
                <w:rFonts w:ascii="Arial" w:hAnsi="Arial" w:cs="Arial"/>
                <w:sz w:val="24"/>
              </w:rPr>
            </w:pPr>
          </w:p>
          <w:p w:rsidR="0022358E" w:rsidRPr="00C72296" w:rsidRDefault="00245D88" w:rsidP="008773CC">
            <w:pPr>
              <w:spacing w:before="100" w:beforeAutospacing="1" w:after="100" w:afterAutospacing="1"/>
              <w:rPr>
                <w:rFonts w:ascii="Arial" w:hAnsi="Arial" w:cs="Arial"/>
                <w:b/>
                <w:bCs/>
                <w:sz w:val="24"/>
              </w:rPr>
            </w:pPr>
            <w:r w:rsidRPr="00C72296">
              <w:rPr>
                <w:rFonts w:ascii="Arial" w:hAnsi="Arial" w:cs="Arial"/>
                <w:b/>
                <w:bCs/>
                <w:sz w:val="24"/>
              </w:rPr>
              <w:t xml:space="preserve"> Timetable under review</w:t>
            </w:r>
          </w:p>
          <w:p w:rsidR="00C72296" w:rsidRPr="00C72296" w:rsidRDefault="00245D88" w:rsidP="00C72296">
            <w:pPr>
              <w:spacing w:before="100" w:beforeAutospacing="1" w:after="100" w:afterAutospacing="1"/>
              <w:rPr>
                <w:rFonts w:ascii="Arial" w:hAnsi="Arial" w:cs="Arial"/>
                <w:bCs/>
                <w:sz w:val="24"/>
              </w:rPr>
            </w:pPr>
            <w:r w:rsidRPr="00C72296">
              <w:rPr>
                <w:rFonts w:ascii="Arial" w:hAnsi="Arial" w:cs="Arial"/>
                <w:bCs/>
                <w:sz w:val="24"/>
              </w:rPr>
              <w:t xml:space="preserve">It was </w:t>
            </w:r>
            <w:r w:rsidRPr="00C72296">
              <w:rPr>
                <w:rFonts w:ascii="Arial" w:hAnsi="Arial" w:cs="Arial"/>
                <w:b/>
                <w:bCs/>
                <w:sz w:val="24"/>
              </w:rPr>
              <w:t>resolved</w:t>
            </w:r>
            <w:r w:rsidRPr="00C72296">
              <w:rPr>
                <w:rFonts w:ascii="Arial" w:hAnsi="Arial" w:cs="Arial"/>
                <w:bCs/>
                <w:sz w:val="24"/>
              </w:rPr>
              <w:t xml:space="preserve"> that:</w:t>
            </w:r>
          </w:p>
          <w:p w:rsidR="00C72296" w:rsidRDefault="00245D88" w:rsidP="00E541A3">
            <w:pPr>
              <w:pStyle w:val="ListParagraph"/>
              <w:numPr>
                <w:ilvl w:val="0"/>
                <w:numId w:val="15"/>
              </w:numPr>
              <w:spacing w:before="100" w:beforeAutospacing="1" w:after="100" w:afterAutospacing="1"/>
              <w:rPr>
                <w:rFonts w:ascii="Arial" w:hAnsi="Arial" w:cs="Arial"/>
                <w:sz w:val="24"/>
                <w:lang w:val="en-US" w:eastAsia="en-US"/>
              </w:rPr>
            </w:pPr>
            <w:r w:rsidRPr="00C72296">
              <w:rPr>
                <w:rFonts w:ascii="Arial" w:hAnsi="Arial" w:cs="Arial"/>
                <w:sz w:val="24"/>
                <w:lang w:val="en-US" w:eastAsia="en-US"/>
              </w:rPr>
              <w:t xml:space="preserve">24 June and 8 July </w:t>
            </w:r>
            <w:r>
              <w:rPr>
                <w:rFonts w:ascii="Arial" w:hAnsi="Arial" w:cs="Arial"/>
                <w:sz w:val="24"/>
                <w:lang w:val="en-US" w:eastAsia="en-US"/>
              </w:rPr>
              <w:t>will</w:t>
            </w:r>
            <w:r w:rsidRPr="00C72296">
              <w:rPr>
                <w:rFonts w:ascii="Arial" w:hAnsi="Arial" w:cs="Arial"/>
                <w:sz w:val="24"/>
                <w:lang w:val="en-US" w:eastAsia="en-US"/>
              </w:rPr>
              <w:t xml:space="preserve"> be retained as commitments in</w:t>
            </w:r>
            <w:r>
              <w:rPr>
                <w:rFonts w:ascii="Arial" w:hAnsi="Arial" w:cs="Arial"/>
                <w:sz w:val="24"/>
                <w:lang w:val="en-US" w:eastAsia="en-US"/>
              </w:rPr>
              <w:t xml:space="preserve"> board and executive calendars</w:t>
            </w:r>
          </w:p>
          <w:p w:rsidR="00C72296" w:rsidRDefault="00245D88" w:rsidP="00E541A3">
            <w:pPr>
              <w:pStyle w:val="ListParagraph"/>
              <w:numPr>
                <w:ilvl w:val="0"/>
                <w:numId w:val="15"/>
              </w:numPr>
              <w:spacing w:before="100" w:beforeAutospacing="1" w:after="100" w:afterAutospacing="1"/>
              <w:rPr>
                <w:rFonts w:ascii="Arial" w:hAnsi="Arial" w:cs="Arial"/>
                <w:sz w:val="24"/>
                <w:lang w:val="en-US" w:eastAsia="en-US"/>
              </w:rPr>
            </w:pPr>
            <w:r w:rsidRPr="00C72296">
              <w:rPr>
                <w:rFonts w:ascii="Arial" w:hAnsi="Arial" w:cs="Arial"/>
                <w:sz w:val="24"/>
                <w:lang w:val="en-US" w:eastAsia="en-US"/>
              </w:rPr>
              <w:t xml:space="preserve">24 June </w:t>
            </w:r>
            <w:r>
              <w:rPr>
                <w:rFonts w:ascii="Arial" w:hAnsi="Arial" w:cs="Arial"/>
                <w:sz w:val="24"/>
                <w:lang w:val="en-US" w:eastAsia="en-US"/>
              </w:rPr>
              <w:t>will</w:t>
            </w:r>
            <w:r w:rsidRPr="00C72296">
              <w:rPr>
                <w:rFonts w:ascii="Arial" w:hAnsi="Arial" w:cs="Arial"/>
                <w:sz w:val="24"/>
                <w:lang w:val="en-US" w:eastAsia="en-US"/>
              </w:rPr>
              <w:t xml:space="preserve"> be used as a ‘training for governance’ online day </w:t>
            </w:r>
            <w:r>
              <w:rPr>
                <w:rFonts w:ascii="Arial" w:hAnsi="Arial" w:cs="Arial"/>
                <w:sz w:val="24"/>
                <w:lang w:val="en-US" w:eastAsia="en-US"/>
              </w:rPr>
              <w:t>and/</w:t>
            </w:r>
            <w:r w:rsidRPr="00C72296">
              <w:rPr>
                <w:rFonts w:ascii="Arial" w:hAnsi="Arial" w:cs="Arial"/>
                <w:sz w:val="24"/>
                <w:lang w:val="en-US" w:eastAsia="en-US"/>
              </w:rPr>
              <w:t>or a ‘taking stock’</w:t>
            </w:r>
            <w:r>
              <w:rPr>
                <w:rFonts w:ascii="Arial" w:hAnsi="Arial" w:cs="Arial"/>
                <w:sz w:val="24"/>
                <w:lang w:val="en-US" w:eastAsia="en-US"/>
              </w:rPr>
              <w:t xml:space="preserve"> of crisis and ways forward day. </w:t>
            </w:r>
          </w:p>
          <w:p w:rsidR="00C72296" w:rsidRPr="00C72296" w:rsidRDefault="00245D88" w:rsidP="00E541A3">
            <w:pPr>
              <w:pStyle w:val="ListParagraph"/>
              <w:numPr>
                <w:ilvl w:val="0"/>
                <w:numId w:val="15"/>
              </w:numPr>
              <w:spacing w:before="100" w:beforeAutospacing="1" w:after="100" w:afterAutospacing="1"/>
              <w:rPr>
                <w:rFonts w:ascii="Arial" w:hAnsi="Arial" w:cs="Arial"/>
                <w:sz w:val="24"/>
                <w:lang w:val="en-US" w:eastAsia="en-US"/>
              </w:rPr>
            </w:pPr>
            <w:r w:rsidRPr="00C72296">
              <w:rPr>
                <w:rFonts w:ascii="Arial" w:hAnsi="Arial" w:cs="Arial"/>
                <w:sz w:val="24"/>
                <w:lang w:val="en-US" w:eastAsia="en-US"/>
              </w:rPr>
              <w:t xml:space="preserve">8 July </w:t>
            </w:r>
            <w:r>
              <w:rPr>
                <w:rFonts w:ascii="Arial" w:hAnsi="Arial" w:cs="Arial"/>
                <w:sz w:val="24"/>
                <w:lang w:val="en-US" w:eastAsia="en-US"/>
              </w:rPr>
              <w:t>will become</w:t>
            </w:r>
            <w:r w:rsidRPr="00C72296">
              <w:rPr>
                <w:rFonts w:ascii="Arial" w:hAnsi="Arial" w:cs="Arial"/>
                <w:sz w:val="24"/>
                <w:lang w:val="en-US" w:eastAsia="en-US"/>
              </w:rPr>
              <w:t xml:space="preserve"> Summer </w:t>
            </w:r>
            <w:r w:rsidR="00C57F07" w:rsidRPr="00C72296">
              <w:rPr>
                <w:rFonts w:ascii="Arial" w:hAnsi="Arial" w:cs="Arial"/>
                <w:sz w:val="24"/>
                <w:lang w:val="en-US" w:eastAsia="en-US"/>
              </w:rPr>
              <w:t>Term</w:t>
            </w:r>
            <w:r w:rsidRPr="00C72296">
              <w:rPr>
                <w:rFonts w:ascii="Arial" w:hAnsi="Arial" w:cs="Arial"/>
                <w:sz w:val="24"/>
                <w:lang w:val="en-US" w:eastAsia="en-US"/>
              </w:rPr>
              <w:t xml:space="preserve"> Board meeting (allowing later than currently scheduled opportunity to assess options on a range of matte</w:t>
            </w:r>
            <w:r>
              <w:rPr>
                <w:rFonts w:ascii="Arial" w:hAnsi="Arial" w:cs="Arial"/>
                <w:sz w:val="24"/>
                <w:lang w:val="en-US" w:eastAsia="en-US"/>
              </w:rPr>
              <w:t>rs, including 20/21 ESCG budget)</w:t>
            </w:r>
          </w:p>
          <w:p w:rsidR="0022358E" w:rsidRDefault="00245D88" w:rsidP="000E34FF">
            <w:pPr>
              <w:spacing w:before="100" w:beforeAutospacing="1" w:after="100" w:afterAutospacing="1"/>
              <w:rPr>
                <w:rFonts w:ascii="Arial" w:hAnsi="Arial" w:cs="Arial"/>
                <w:b/>
                <w:bCs/>
                <w:sz w:val="24"/>
              </w:rPr>
            </w:pPr>
            <w:r>
              <w:rPr>
                <w:rFonts w:ascii="Arial" w:hAnsi="Arial" w:cs="Arial"/>
                <w:b/>
                <w:bCs/>
                <w:sz w:val="24"/>
              </w:rPr>
              <w:t xml:space="preserve">Action: DoG and the Chair to plan for 24 June, to include training identified in skills gap activity.  </w:t>
            </w:r>
          </w:p>
          <w:p w:rsidR="000E34FF" w:rsidRPr="00385397" w:rsidRDefault="00245D88" w:rsidP="000E34FF">
            <w:pPr>
              <w:spacing w:before="100" w:beforeAutospacing="1" w:after="100" w:afterAutospacing="1"/>
              <w:rPr>
                <w:rFonts w:ascii="Arial" w:hAnsi="Arial" w:cs="Arial"/>
                <w:b/>
                <w:bCs/>
                <w:sz w:val="24"/>
              </w:rPr>
            </w:pPr>
            <w:r>
              <w:rPr>
                <w:rFonts w:ascii="Arial" w:hAnsi="Arial" w:cs="Arial"/>
                <w:b/>
                <w:bCs/>
                <w:sz w:val="24"/>
              </w:rPr>
              <w:t xml:space="preserve">Action: DoG to amend Board date in diaries to 8 July. </w:t>
            </w:r>
          </w:p>
        </w:tc>
        <w:tc>
          <w:tcPr>
            <w:tcW w:w="1984" w:type="dxa"/>
            <w:tcBorders>
              <w:top w:val="single" w:sz="4" w:space="0" w:color="auto"/>
            </w:tcBorders>
          </w:tcPr>
          <w:p w:rsidR="0022358E" w:rsidRDefault="0022358E"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593798" w:rsidRDefault="00593798" w:rsidP="008E1D7F">
            <w:pPr>
              <w:rPr>
                <w:rFonts w:ascii="Arial" w:hAnsi="Arial" w:cs="Arial"/>
                <w:sz w:val="24"/>
              </w:rPr>
            </w:pPr>
          </w:p>
          <w:p w:rsidR="00593798" w:rsidRDefault="00593798" w:rsidP="008E1D7F">
            <w:pPr>
              <w:rPr>
                <w:rFonts w:ascii="Arial" w:hAnsi="Arial" w:cs="Arial"/>
                <w:sz w:val="24"/>
              </w:rPr>
            </w:pPr>
          </w:p>
          <w:p w:rsidR="00593798" w:rsidRDefault="00593798" w:rsidP="008E1D7F">
            <w:pPr>
              <w:rPr>
                <w:rFonts w:ascii="Arial" w:hAnsi="Arial" w:cs="Arial"/>
                <w:sz w:val="24"/>
              </w:rPr>
            </w:pPr>
          </w:p>
          <w:p w:rsidR="00593798" w:rsidRDefault="00593798" w:rsidP="008E1D7F">
            <w:pPr>
              <w:rPr>
                <w:rFonts w:ascii="Arial" w:hAnsi="Arial" w:cs="Arial"/>
                <w:sz w:val="24"/>
              </w:rPr>
            </w:pPr>
          </w:p>
          <w:p w:rsidR="00593798" w:rsidRDefault="00593798"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245D88" w:rsidP="008E1D7F">
            <w:pPr>
              <w:rPr>
                <w:rFonts w:ascii="Arial" w:hAnsi="Arial" w:cs="Arial"/>
                <w:sz w:val="24"/>
              </w:rPr>
            </w:pPr>
            <w:r>
              <w:rPr>
                <w:rFonts w:ascii="Arial" w:hAnsi="Arial" w:cs="Arial"/>
                <w:sz w:val="24"/>
              </w:rPr>
              <w:t>MB</w:t>
            </w: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Default="007E2E6F" w:rsidP="008E1D7F">
            <w:pPr>
              <w:rPr>
                <w:rFonts w:ascii="Arial" w:hAnsi="Arial" w:cs="Arial"/>
                <w:sz w:val="24"/>
              </w:rPr>
            </w:pPr>
          </w:p>
          <w:p w:rsidR="000B45E0" w:rsidRDefault="000B45E0" w:rsidP="008E1D7F">
            <w:pPr>
              <w:rPr>
                <w:rFonts w:ascii="Arial" w:hAnsi="Arial" w:cs="Arial"/>
                <w:sz w:val="24"/>
              </w:rPr>
            </w:pPr>
          </w:p>
          <w:p w:rsidR="000B45E0" w:rsidRDefault="000B45E0" w:rsidP="008E1D7F">
            <w:pPr>
              <w:rPr>
                <w:rFonts w:ascii="Arial" w:hAnsi="Arial" w:cs="Arial"/>
                <w:sz w:val="24"/>
              </w:rPr>
            </w:pPr>
          </w:p>
          <w:p w:rsidR="000B45E0" w:rsidRDefault="000B45E0" w:rsidP="008E1D7F">
            <w:pPr>
              <w:rPr>
                <w:rFonts w:ascii="Arial" w:hAnsi="Arial" w:cs="Arial"/>
                <w:sz w:val="24"/>
              </w:rPr>
            </w:pPr>
          </w:p>
          <w:p w:rsidR="00593798" w:rsidRDefault="00593798" w:rsidP="008E1D7F">
            <w:pPr>
              <w:rPr>
                <w:rFonts w:ascii="Arial" w:hAnsi="Arial" w:cs="Arial"/>
                <w:sz w:val="24"/>
              </w:rPr>
            </w:pPr>
          </w:p>
          <w:p w:rsidR="007E2E6F" w:rsidRDefault="00245D88" w:rsidP="008E1D7F">
            <w:pPr>
              <w:rPr>
                <w:rFonts w:ascii="Arial" w:hAnsi="Arial" w:cs="Arial"/>
                <w:sz w:val="24"/>
              </w:rPr>
            </w:pPr>
            <w:r>
              <w:rPr>
                <w:rFonts w:ascii="Arial" w:hAnsi="Arial" w:cs="Arial"/>
                <w:sz w:val="24"/>
              </w:rPr>
              <w:t xml:space="preserve">MB &amp; DS </w:t>
            </w:r>
          </w:p>
          <w:p w:rsidR="007E2E6F" w:rsidRDefault="007E2E6F" w:rsidP="008E1D7F">
            <w:pPr>
              <w:rPr>
                <w:rFonts w:ascii="Arial" w:hAnsi="Arial" w:cs="Arial"/>
                <w:sz w:val="24"/>
              </w:rPr>
            </w:pPr>
          </w:p>
          <w:p w:rsidR="007E2E6F" w:rsidRDefault="007E2E6F" w:rsidP="008E1D7F">
            <w:pPr>
              <w:rPr>
                <w:rFonts w:ascii="Arial" w:hAnsi="Arial" w:cs="Arial"/>
                <w:sz w:val="24"/>
              </w:rPr>
            </w:pPr>
          </w:p>
          <w:p w:rsidR="007E2E6F" w:rsidRPr="00385397" w:rsidRDefault="00245D88" w:rsidP="007E2E6F">
            <w:pPr>
              <w:rPr>
                <w:rFonts w:ascii="Arial" w:hAnsi="Arial" w:cs="Arial"/>
                <w:sz w:val="24"/>
              </w:rPr>
            </w:pPr>
            <w:r>
              <w:rPr>
                <w:rFonts w:ascii="Arial" w:hAnsi="Arial" w:cs="Arial"/>
                <w:sz w:val="24"/>
              </w:rPr>
              <w:t xml:space="preserve">MB </w:t>
            </w:r>
          </w:p>
        </w:tc>
      </w:tr>
      <w:tr w:rsidR="006A6EE2" w:rsidTr="0022358E">
        <w:trPr>
          <w:trHeight w:val="510"/>
        </w:trPr>
        <w:tc>
          <w:tcPr>
            <w:tcW w:w="568" w:type="dxa"/>
            <w:tcBorders>
              <w:top w:val="single" w:sz="4" w:space="0" w:color="auto"/>
            </w:tcBorders>
          </w:tcPr>
          <w:p w:rsidR="0022358E" w:rsidRPr="00385397" w:rsidRDefault="0022358E" w:rsidP="00E541A3">
            <w:pPr>
              <w:pStyle w:val="9SCCHFormcontent"/>
              <w:numPr>
                <w:ilvl w:val="0"/>
                <w:numId w:val="1"/>
              </w:numPr>
              <w:rPr>
                <w:rFonts w:ascii="Arial" w:hAnsi="Arial" w:cs="Arial"/>
                <w:sz w:val="24"/>
                <w:szCs w:val="24"/>
                <w:lang w:val="en-GB"/>
              </w:rPr>
            </w:pPr>
          </w:p>
        </w:tc>
        <w:tc>
          <w:tcPr>
            <w:tcW w:w="8363" w:type="dxa"/>
            <w:tcBorders>
              <w:top w:val="single" w:sz="4" w:space="0" w:color="auto"/>
            </w:tcBorders>
          </w:tcPr>
          <w:p w:rsidR="0022358E" w:rsidRDefault="00245D88" w:rsidP="002E7DD7">
            <w:pPr>
              <w:rPr>
                <w:rFonts w:ascii="Arial" w:hAnsi="Arial" w:cs="Arial"/>
                <w:b/>
                <w:bCs/>
                <w:sz w:val="24"/>
              </w:rPr>
            </w:pPr>
            <w:r w:rsidRPr="00385397">
              <w:rPr>
                <w:rFonts w:ascii="Arial" w:hAnsi="Arial" w:cs="Arial"/>
                <w:b/>
                <w:bCs/>
                <w:sz w:val="24"/>
              </w:rPr>
              <w:t xml:space="preserve">Recommendations from committees </w:t>
            </w:r>
          </w:p>
          <w:p w:rsidR="00B55EE7" w:rsidRDefault="00B55EE7" w:rsidP="00B55EE7">
            <w:pPr>
              <w:pStyle w:val="9SCCHFormcontent"/>
              <w:rPr>
                <w:rFonts w:ascii="Arial" w:hAnsi="Arial" w:cs="Arial"/>
                <w:sz w:val="24"/>
                <w:szCs w:val="24"/>
              </w:rPr>
            </w:pPr>
          </w:p>
          <w:p w:rsidR="00B55EE7" w:rsidRDefault="00245D88" w:rsidP="00B55EE7">
            <w:pPr>
              <w:rPr>
                <w:rFonts w:ascii="Arial" w:hAnsi="Arial" w:cs="Arial"/>
                <w:b/>
                <w:bCs/>
                <w:sz w:val="24"/>
              </w:rPr>
            </w:pPr>
            <w:r>
              <w:rPr>
                <w:rFonts w:ascii="Arial" w:hAnsi="Arial" w:cs="Arial"/>
                <w:b/>
                <w:bCs/>
                <w:sz w:val="24"/>
              </w:rPr>
              <w:t>Audit Committee Wednesday 11 March</w:t>
            </w:r>
          </w:p>
          <w:p w:rsidR="00B55EE7" w:rsidRDefault="00B55EE7" w:rsidP="00B55EE7">
            <w:pPr>
              <w:pStyle w:val="9SCCHFormcontent"/>
              <w:rPr>
                <w:rFonts w:ascii="Arial" w:hAnsi="Arial" w:cs="Arial"/>
                <w:sz w:val="24"/>
                <w:szCs w:val="24"/>
              </w:rPr>
            </w:pPr>
          </w:p>
          <w:p w:rsidR="00B55EE7" w:rsidRDefault="00245D88" w:rsidP="00E541A3">
            <w:pPr>
              <w:pStyle w:val="9SCCHFormcontent"/>
              <w:numPr>
                <w:ilvl w:val="0"/>
                <w:numId w:val="12"/>
              </w:numPr>
              <w:rPr>
                <w:rFonts w:ascii="Arial" w:hAnsi="Arial" w:cs="Arial"/>
                <w:sz w:val="24"/>
                <w:szCs w:val="24"/>
              </w:rPr>
            </w:pPr>
            <w:r>
              <w:rPr>
                <w:rFonts w:ascii="Arial" w:hAnsi="Arial" w:cs="Arial"/>
                <w:sz w:val="24"/>
                <w:szCs w:val="24"/>
              </w:rPr>
              <w:t>No recommendations.</w:t>
            </w:r>
          </w:p>
          <w:p w:rsidR="00B55EE7" w:rsidRDefault="00B55EE7" w:rsidP="00B55EE7">
            <w:pPr>
              <w:pStyle w:val="9SCCHFormcontent"/>
              <w:rPr>
                <w:rFonts w:ascii="Arial" w:hAnsi="Arial" w:cs="Arial"/>
                <w:sz w:val="24"/>
                <w:szCs w:val="24"/>
              </w:rPr>
            </w:pPr>
          </w:p>
          <w:p w:rsidR="00B55EE7" w:rsidRDefault="00245D88" w:rsidP="00B55EE7">
            <w:pPr>
              <w:rPr>
                <w:rFonts w:ascii="Arial" w:hAnsi="Arial" w:cs="Arial"/>
                <w:b/>
                <w:bCs/>
                <w:sz w:val="24"/>
              </w:rPr>
            </w:pPr>
            <w:r>
              <w:rPr>
                <w:rFonts w:ascii="Arial" w:hAnsi="Arial" w:cs="Arial"/>
                <w:b/>
                <w:bCs/>
                <w:sz w:val="24"/>
              </w:rPr>
              <w:t>Search and Governance Committee Wednesday 22 January</w:t>
            </w:r>
          </w:p>
          <w:p w:rsidR="00B55EE7" w:rsidRDefault="00B55EE7" w:rsidP="00B55EE7">
            <w:pPr>
              <w:pStyle w:val="9SCCHFormcontent"/>
              <w:rPr>
                <w:rFonts w:ascii="Arial" w:hAnsi="Arial" w:cs="Arial"/>
                <w:sz w:val="24"/>
                <w:szCs w:val="24"/>
              </w:rPr>
            </w:pPr>
          </w:p>
          <w:p w:rsidR="00B55EE7" w:rsidRDefault="00245D88" w:rsidP="00E541A3">
            <w:pPr>
              <w:pStyle w:val="9SCCHFormcontent"/>
              <w:numPr>
                <w:ilvl w:val="0"/>
                <w:numId w:val="12"/>
              </w:numPr>
              <w:rPr>
                <w:rFonts w:ascii="Arial" w:hAnsi="Arial" w:cs="Arial"/>
                <w:sz w:val="24"/>
                <w:szCs w:val="24"/>
              </w:rPr>
            </w:pPr>
            <w:r>
              <w:rPr>
                <w:rFonts w:ascii="Arial" w:hAnsi="Arial" w:cs="Arial"/>
                <w:sz w:val="24"/>
                <w:szCs w:val="24"/>
              </w:rPr>
              <w:t>No recommendations.</w:t>
            </w:r>
          </w:p>
          <w:p w:rsidR="00B55EE7" w:rsidRPr="006C1B8A" w:rsidRDefault="00245D88" w:rsidP="00E541A3">
            <w:pPr>
              <w:pStyle w:val="Heading1"/>
              <w:numPr>
                <w:ilvl w:val="0"/>
                <w:numId w:val="12"/>
              </w:numPr>
              <w:rPr>
                <w:rFonts w:ascii="Arial" w:eastAsia="Times New Roman" w:hAnsi="Arial" w:cs="Arial"/>
                <w:bCs/>
                <w:color w:val="auto"/>
                <w:sz w:val="24"/>
                <w:szCs w:val="24"/>
              </w:rPr>
            </w:pPr>
            <w:r>
              <w:rPr>
                <w:rFonts w:ascii="Arial" w:eastAsia="Times New Roman" w:hAnsi="Arial" w:cs="Arial"/>
                <w:bCs/>
                <w:color w:val="auto"/>
                <w:sz w:val="24"/>
                <w:szCs w:val="24"/>
              </w:rPr>
              <w:t xml:space="preserve">It </w:t>
            </w:r>
            <w:r w:rsidR="00CD6247">
              <w:rPr>
                <w:rFonts w:ascii="Arial" w:eastAsia="Times New Roman" w:hAnsi="Arial" w:cs="Arial"/>
                <w:bCs/>
                <w:color w:val="auto"/>
                <w:sz w:val="24"/>
                <w:szCs w:val="24"/>
              </w:rPr>
              <w:t xml:space="preserve">was </w:t>
            </w:r>
            <w:r w:rsidR="00CD6247" w:rsidRPr="00CD6247">
              <w:rPr>
                <w:rFonts w:ascii="Arial" w:eastAsia="Times New Roman" w:hAnsi="Arial" w:cs="Arial"/>
                <w:b/>
                <w:bCs/>
                <w:color w:val="auto"/>
                <w:sz w:val="24"/>
                <w:szCs w:val="24"/>
              </w:rPr>
              <w:t>noted</w:t>
            </w:r>
          </w:p>
          <w:p w:rsidR="00B55EE7" w:rsidRDefault="00B55EE7" w:rsidP="00B55EE7">
            <w:pPr>
              <w:pStyle w:val="9SCCHFormcontent"/>
              <w:rPr>
                <w:rFonts w:ascii="Arial" w:hAnsi="Arial" w:cs="Arial"/>
                <w:sz w:val="24"/>
                <w:szCs w:val="24"/>
              </w:rPr>
            </w:pPr>
          </w:p>
          <w:p w:rsidR="00B55EE7" w:rsidRDefault="00245D88" w:rsidP="00B55EE7">
            <w:pPr>
              <w:pStyle w:val="9SCCHFormcontent"/>
              <w:rPr>
                <w:rFonts w:ascii="Arial" w:hAnsi="Arial" w:cs="Arial"/>
                <w:sz w:val="24"/>
                <w:szCs w:val="24"/>
              </w:rPr>
            </w:pPr>
            <w:r>
              <w:rPr>
                <w:rFonts w:ascii="Arial" w:hAnsi="Arial" w:cs="Arial"/>
                <w:sz w:val="24"/>
                <w:szCs w:val="24"/>
              </w:rPr>
              <w:t>Self-assessment activity will now be carried out in July 2020, rather than in March-May as indicated in the minutes</w:t>
            </w:r>
            <w:r>
              <w:rPr>
                <w:rFonts w:ascii="Arial" w:hAnsi="Arial" w:cs="Arial"/>
                <w:sz w:val="24"/>
                <w:szCs w:val="24"/>
                <w:lang w:val="en-GB"/>
              </w:rPr>
              <w:t xml:space="preserve"> from the last Search and Governance meeting</w:t>
            </w:r>
            <w:r>
              <w:rPr>
                <w:rFonts w:ascii="Arial" w:hAnsi="Arial" w:cs="Arial"/>
                <w:sz w:val="24"/>
                <w:szCs w:val="24"/>
              </w:rPr>
              <w:t xml:space="preserve">. This has been decided following discussion with the National Leaders of Governance supporting the Chair and the Director of Governance. This allows for the Board self-assessment to feed into the College self-assessment and take stock of the refreshed skills with new IG’s joining the Board. </w:t>
            </w:r>
          </w:p>
          <w:p w:rsidR="00B55EE7" w:rsidRDefault="00B55EE7" w:rsidP="00B55EE7">
            <w:pPr>
              <w:pStyle w:val="9SCCHFormcontent"/>
              <w:rPr>
                <w:rFonts w:ascii="Arial" w:hAnsi="Arial" w:cs="Arial"/>
                <w:sz w:val="24"/>
                <w:szCs w:val="24"/>
              </w:rPr>
            </w:pPr>
          </w:p>
          <w:p w:rsidR="00B55EE7" w:rsidRDefault="00245D88" w:rsidP="00B55EE7">
            <w:pPr>
              <w:pStyle w:val="9SCCHFormcontent"/>
              <w:rPr>
                <w:rFonts w:ascii="Arial" w:hAnsi="Arial" w:cs="Arial"/>
                <w:b/>
                <w:sz w:val="24"/>
                <w:szCs w:val="24"/>
              </w:rPr>
            </w:pPr>
            <w:r>
              <w:rPr>
                <w:rFonts w:ascii="Arial" w:hAnsi="Arial" w:cs="Arial"/>
                <w:b/>
                <w:sz w:val="24"/>
                <w:szCs w:val="24"/>
              </w:rPr>
              <w:t xml:space="preserve">Quality and Standards </w:t>
            </w:r>
            <w:r>
              <w:rPr>
                <w:rFonts w:ascii="Arial" w:hAnsi="Arial" w:cs="Arial"/>
                <w:b/>
                <w:bCs w:val="0"/>
                <w:sz w:val="24"/>
              </w:rPr>
              <w:t xml:space="preserve">Committee </w:t>
            </w:r>
            <w:r>
              <w:rPr>
                <w:rFonts w:ascii="Arial" w:hAnsi="Arial" w:cs="Arial"/>
                <w:b/>
                <w:sz w:val="24"/>
                <w:szCs w:val="24"/>
              </w:rPr>
              <w:t>Thursday 19 March</w:t>
            </w:r>
          </w:p>
          <w:p w:rsidR="00B55EE7" w:rsidRPr="00B55EE7" w:rsidRDefault="00245D88" w:rsidP="00E541A3">
            <w:pPr>
              <w:pStyle w:val="Heading1"/>
              <w:numPr>
                <w:ilvl w:val="0"/>
                <w:numId w:val="12"/>
              </w:numPr>
              <w:rPr>
                <w:rFonts w:ascii="Arial" w:eastAsia="Times New Roman" w:hAnsi="Arial" w:cs="Arial"/>
                <w:bCs/>
                <w:color w:val="auto"/>
                <w:sz w:val="24"/>
                <w:szCs w:val="24"/>
                <w:lang w:val="x-none"/>
              </w:rPr>
            </w:pPr>
            <w:r w:rsidRPr="00B55EE7">
              <w:rPr>
                <w:rFonts w:ascii="Arial" w:eastAsia="Times New Roman" w:hAnsi="Arial" w:cs="Arial"/>
                <w:bCs/>
                <w:color w:val="auto"/>
                <w:sz w:val="24"/>
                <w:szCs w:val="24"/>
              </w:rPr>
              <w:t xml:space="preserve">It was </w:t>
            </w:r>
            <w:r w:rsidRPr="00B55EE7">
              <w:rPr>
                <w:rFonts w:ascii="Arial" w:eastAsia="Times New Roman" w:hAnsi="Arial" w:cs="Arial"/>
                <w:b/>
                <w:bCs/>
                <w:color w:val="auto"/>
                <w:sz w:val="24"/>
                <w:szCs w:val="24"/>
              </w:rPr>
              <w:t xml:space="preserve">noted </w:t>
            </w:r>
            <w:r w:rsidRPr="00B55EE7">
              <w:rPr>
                <w:rFonts w:ascii="Arial" w:eastAsia="Times New Roman" w:hAnsi="Arial" w:cs="Arial"/>
                <w:bCs/>
                <w:color w:val="auto"/>
                <w:sz w:val="24"/>
                <w:szCs w:val="24"/>
                <w:lang w:val="x-none"/>
              </w:rPr>
              <w:t>the Quality and Standards Committee did not meet as planned on Thursday 19 March due to the Executive Team needed to prioritise emergency planning in response to Coronavirus.</w:t>
            </w:r>
          </w:p>
          <w:p w:rsidR="00B55EE7" w:rsidRDefault="00B55EE7" w:rsidP="00B55EE7">
            <w:pPr>
              <w:pStyle w:val="9SCCHFormcontent"/>
              <w:rPr>
                <w:rFonts w:ascii="Arial" w:hAnsi="Arial" w:cs="Arial"/>
                <w:sz w:val="24"/>
                <w:szCs w:val="24"/>
              </w:rPr>
            </w:pPr>
          </w:p>
          <w:p w:rsidR="00B55EE7" w:rsidRDefault="00B55EE7" w:rsidP="00B55EE7">
            <w:pPr>
              <w:pStyle w:val="9SCCHFormcontent"/>
              <w:rPr>
                <w:rFonts w:ascii="Arial" w:hAnsi="Arial" w:cs="Arial"/>
                <w:sz w:val="24"/>
                <w:szCs w:val="24"/>
              </w:rPr>
            </w:pPr>
          </w:p>
          <w:p w:rsidR="00B55EE7" w:rsidRDefault="00245D88" w:rsidP="00B55EE7">
            <w:pPr>
              <w:rPr>
                <w:rFonts w:ascii="Arial" w:hAnsi="Arial" w:cs="Arial"/>
                <w:b/>
                <w:bCs/>
                <w:sz w:val="24"/>
              </w:rPr>
            </w:pPr>
            <w:r>
              <w:rPr>
                <w:rFonts w:ascii="Arial" w:hAnsi="Arial" w:cs="Arial"/>
                <w:b/>
                <w:bCs/>
                <w:sz w:val="24"/>
              </w:rPr>
              <w:t>Finance Committee Friday 14 February &amp; Wednesday 11 March</w:t>
            </w:r>
          </w:p>
          <w:p w:rsidR="00B55EE7" w:rsidRDefault="00245D88" w:rsidP="00E541A3">
            <w:pPr>
              <w:pStyle w:val="ListParagraph"/>
              <w:numPr>
                <w:ilvl w:val="0"/>
                <w:numId w:val="12"/>
              </w:numPr>
              <w:spacing w:after="200" w:line="276" w:lineRule="auto"/>
              <w:contextualSpacing/>
              <w:rPr>
                <w:rFonts w:ascii="Arial" w:eastAsiaTheme="minorHAnsi" w:hAnsi="Arial" w:cs="Arial"/>
              </w:rPr>
            </w:pPr>
            <w:r w:rsidRPr="008226EC">
              <w:rPr>
                <w:rFonts w:ascii="Arial" w:hAnsi="Arial" w:cs="Arial"/>
                <w:sz w:val="24"/>
              </w:rPr>
              <w:lastRenderedPageBreak/>
              <w:t>No recommendations</w:t>
            </w:r>
            <w:r w:rsidRPr="008226EC">
              <w:rPr>
                <w:rFonts w:ascii="Arial" w:eastAsiaTheme="minorHAnsi" w:hAnsi="Arial" w:cs="Arial"/>
              </w:rPr>
              <w:t xml:space="preserve"> </w:t>
            </w:r>
          </w:p>
          <w:p w:rsidR="00B55EE7" w:rsidRPr="000E34FF" w:rsidRDefault="00245D88" w:rsidP="00B55EE7">
            <w:pPr>
              <w:rPr>
                <w:rFonts w:ascii="Arial" w:hAnsi="Arial" w:cs="Arial"/>
                <w:bCs/>
                <w:sz w:val="24"/>
                <w:lang w:val="x-none"/>
              </w:rPr>
            </w:pPr>
            <w:r>
              <w:rPr>
                <w:rFonts w:ascii="Arial" w:hAnsi="Arial" w:cs="Arial"/>
                <w:bCs/>
                <w:sz w:val="24"/>
                <w:lang w:val="x-none"/>
              </w:rPr>
              <w:t xml:space="preserve">Minutes from the meeting </w:t>
            </w:r>
            <w:r w:rsidRPr="000E34FF">
              <w:rPr>
                <w:rFonts w:ascii="Arial" w:hAnsi="Arial" w:cs="Arial"/>
                <w:bCs/>
                <w:sz w:val="24"/>
                <w:lang w:val="x-none"/>
              </w:rPr>
              <w:t>were circulated during the discussion.</w:t>
            </w:r>
          </w:p>
          <w:p w:rsidR="002920FA" w:rsidRDefault="002920FA" w:rsidP="00B55EE7">
            <w:pPr>
              <w:rPr>
                <w:rFonts w:ascii="Arial" w:eastAsiaTheme="minorHAnsi" w:hAnsi="Arial" w:cs="Arial"/>
              </w:rPr>
            </w:pPr>
          </w:p>
          <w:p w:rsidR="00B55EE7" w:rsidRDefault="00245D88" w:rsidP="00B55EE7">
            <w:pPr>
              <w:pStyle w:val="9SCCHFormcontent"/>
              <w:rPr>
                <w:rFonts w:ascii="Arial" w:hAnsi="Arial" w:cs="Arial"/>
                <w:b/>
                <w:sz w:val="24"/>
                <w:szCs w:val="24"/>
              </w:rPr>
            </w:pPr>
            <w:r>
              <w:rPr>
                <w:rFonts w:ascii="Arial" w:hAnsi="Arial" w:cs="Arial"/>
                <w:b/>
                <w:sz w:val="24"/>
                <w:szCs w:val="24"/>
              </w:rPr>
              <w:t>HR Committee Tuesday 11 February</w:t>
            </w:r>
          </w:p>
          <w:p w:rsidR="00B55EE7" w:rsidRDefault="00B55EE7" w:rsidP="00B55EE7">
            <w:pPr>
              <w:pStyle w:val="Default"/>
              <w:rPr>
                <w:rFonts w:ascii="Arial" w:hAnsi="Arial" w:cs="Arial"/>
                <w:color w:val="auto"/>
                <w:sz w:val="22"/>
                <w:szCs w:val="22"/>
              </w:rPr>
            </w:pPr>
          </w:p>
          <w:p w:rsidR="00B55EE7" w:rsidRDefault="00245D88" w:rsidP="00B55EE7">
            <w:pPr>
              <w:pStyle w:val="Default"/>
              <w:rPr>
                <w:rFonts w:ascii="Arial" w:hAnsi="Arial" w:cs="Arial"/>
                <w:color w:val="auto"/>
                <w:sz w:val="22"/>
                <w:szCs w:val="22"/>
              </w:rPr>
            </w:pPr>
            <w:r>
              <w:rPr>
                <w:rFonts w:ascii="Arial" w:hAnsi="Arial" w:cs="Arial"/>
                <w:color w:val="auto"/>
                <w:sz w:val="22"/>
                <w:szCs w:val="22"/>
              </w:rPr>
              <w:t xml:space="preserve">It was </w:t>
            </w:r>
            <w:r w:rsidRPr="00B55EE7">
              <w:rPr>
                <w:rFonts w:ascii="Arial" w:hAnsi="Arial" w:cs="Arial"/>
                <w:b/>
                <w:color w:val="auto"/>
                <w:sz w:val="22"/>
                <w:szCs w:val="22"/>
              </w:rPr>
              <w:t>resolved</w:t>
            </w:r>
            <w:r>
              <w:rPr>
                <w:rFonts w:ascii="Arial" w:hAnsi="Arial" w:cs="Arial"/>
                <w:color w:val="auto"/>
                <w:sz w:val="22"/>
                <w:szCs w:val="22"/>
              </w:rPr>
              <w:t xml:space="preserve"> that:</w:t>
            </w:r>
          </w:p>
          <w:p w:rsidR="00B55EE7" w:rsidRDefault="00B55EE7" w:rsidP="00B55EE7">
            <w:pPr>
              <w:pStyle w:val="Default"/>
              <w:rPr>
                <w:rFonts w:ascii="Arial" w:hAnsi="Arial" w:cs="Arial"/>
                <w:color w:val="auto"/>
                <w:sz w:val="22"/>
                <w:szCs w:val="22"/>
              </w:rPr>
            </w:pPr>
          </w:p>
          <w:p w:rsidR="00B55EE7" w:rsidRPr="000E34FF" w:rsidRDefault="00245D88" w:rsidP="00E541A3">
            <w:pPr>
              <w:pStyle w:val="Default"/>
              <w:numPr>
                <w:ilvl w:val="0"/>
                <w:numId w:val="13"/>
              </w:numPr>
              <w:rPr>
                <w:rFonts w:ascii="Arial" w:hAnsi="Arial" w:cs="Arial"/>
                <w:bCs/>
                <w:color w:val="auto"/>
                <w:lang w:val="x-none"/>
              </w:rPr>
            </w:pPr>
            <w:r w:rsidRPr="000E34FF">
              <w:rPr>
                <w:rFonts w:ascii="Arial" w:hAnsi="Arial" w:cs="Arial"/>
                <w:bCs/>
                <w:color w:val="auto"/>
                <w:lang w:val="x-none"/>
              </w:rPr>
              <w:t xml:space="preserve">the HR Committee will now meet three times a year. </w:t>
            </w:r>
          </w:p>
          <w:p w:rsidR="00B55EE7" w:rsidRDefault="00B55EE7" w:rsidP="00B55EE7">
            <w:pPr>
              <w:rPr>
                <w:rFonts w:ascii="Arial" w:hAnsi="Arial" w:cs="Arial"/>
                <w:b/>
                <w:bCs/>
                <w:sz w:val="24"/>
              </w:rPr>
            </w:pPr>
          </w:p>
          <w:p w:rsidR="000E34FF" w:rsidRDefault="00245D88" w:rsidP="00B55EE7">
            <w:pPr>
              <w:rPr>
                <w:rFonts w:ascii="Arial" w:hAnsi="Arial" w:cs="Arial"/>
                <w:b/>
                <w:bCs/>
                <w:sz w:val="24"/>
              </w:rPr>
            </w:pPr>
            <w:r>
              <w:rPr>
                <w:rFonts w:ascii="Arial" w:hAnsi="Arial" w:cs="Arial"/>
                <w:b/>
                <w:bCs/>
                <w:sz w:val="24"/>
              </w:rPr>
              <w:t xml:space="preserve">Action: DoG to confirm further meeting dates. </w:t>
            </w:r>
          </w:p>
          <w:p w:rsidR="000E34FF" w:rsidRDefault="000E34FF" w:rsidP="00B55EE7">
            <w:pPr>
              <w:rPr>
                <w:rFonts w:ascii="Arial" w:hAnsi="Arial" w:cs="Arial"/>
                <w:b/>
                <w:bCs/>
                <w:sz w:val="24"/>
              </w:rPr>
            </w:pPr>
          </w:p>
          <w:p w:rsidR="00B55EE7" w:rsidRDefault="00245D88" w:rsidP="00B55EE7">
            <w:pPr>
              <w:rPr>
                <w:rFonts w:ascii="Arial" w:hAnsi="Arial" w:cs="Arial"/>
                <w:b/>
                <w:bCs/>
                <w:sz w:val="24"/>
              </w:rPr>
            </w:pPr>
            <w:r>
              <w:rPr>
                <w:rFonts w:ascii="Arial" w:hAnsi="Arial" w:cs="Arial"/>
                <w:b/>
                <w:bCs/>
                <w:sz w:val="24"/>
              </w:rPr>
              <w:t>CIC Friday 14th February</w:t>
            </w:r>
          </w:p>
          <w:p w:rsidR="00B55EE7" w:rsidRPr="00B55EE7" w:rsidRDefault="00245D88" w:rsidP="00E541A3">
            <w:pPr>
              <w:pStyle w:val="ListParagraph"/>
              <w:numPr>
                <w:ilvl w:val="0"/>
                <w:numId w:val="12"/>
              </w:numPr>
              <w:spacing w:after="200" w:line="276" w:lineRule="auto"/>
              <w:contextualSpacing/>
              <w:rPr>
                <w:rFonts w:ascii="Arial" w:hAnsi="Arial" w:cs="Arial"/>
                <w:bCs/>
                <w:sz w:val="24"/>
              </w:rPr>
            </w:pPr>
            <w:r w:rsidRPr="00B55EE7">
              <w:rPr>
                <w:rFonts w:ascii="Arial" w:hAnsi="Arial" w:cs="Arial"/>
                <w:bCs/>
                <w:sz w:val="24"/>
              </w:rPr>
              <w:t xml:space="preserve">No recommendations </w:t>
            </w:r>
          </w:p>
          <w:p w:rsidR="00B55EE7" w:rsidRDefault="00B55EE7" w:rsidP="00B55EE7">
            <w:pPr>
              <w:rPr>
                <w:rFonts w:ascii="Arial" w:hAnsi="Arial" w:cs="Arial"/>
                <w:b/>
                <w:bCs/>
                <w:sz w:val="24"/>
              </w:rPr>
            </w:pPr>
          </w:p>
          <w:p w:rsidR="00B55EE7" w:rsidRDefault="00245D88" w:rsidP="00B55EE7">
            <w:pPr>
              <w:rPr>
                <w:rFonts w:ascii="Arial" w:hAnsi="Arial" w:cs="Arial"/>
                <w:b/>
                <w:bCs/>
                <w:sz w:val="24"/>
              </w:rPr>
            </w:pPr>
            <w:r>
              <w:rPr>
                <w:rFonts w:ascii="Arial" w:hAnsi="Arial" w:cs="Arial"/>
                <w:b/>
                <w:bCs/>
                <w:sz w:val="24"/>
              </w:rPr>
              <w:t>Update from Special Committee</w:t>
            </w:r>
          </w:p>
          <w:p w:rsidR="00B55EE7" w:rsidRPr="00B55EE7" w:rsidRDefault="00245D88" w:rsidP="00E541A3">
            <w:pPr>
              <w:pStyle w:val="ListParagraph"/>
              <w:numPr>
                <w:ilvl w:val="0"/>
                <w:numId w:val="12"/>
              </w:numPr>
              <w:spacing w:after="200" w:line="276" w:lineRule="auto"/>
              <w:contextualSpacing/>
              <w:rPr>
                <w:rFonts w:ascii="Arial" w:hAnsi="Arial" w:cs="Arial"/>
                <w:sz w:val="22"/>
                <w:szCs w:val="22"/>
              </w:rPr>
            </w:pPr>
            <w:r w:rsidRPr="00B55EE7">
              <w:rPr>
                <w:rFonts w:ascii="Arial" w:hAnsi="Arial" w:cs="Arial"/>
                <w:sz w:val="22"/>
                <w:szCs w:val="22"/>
              </w:rPr>
              <w:t xml:space="preserve">It was </w:t>
            </w:r>
            <w:r w:rsidRPr="00B55EE7">
              <w:rPr>
                <w:rFonts w:ascii="Arial" w:hAnsi="Arial" w:cs="Arial"/>
                <w:b/>
                <w:sz w:val="22"/>
                <w:szCs w:val="22"/>
              </w:rPr>
              <w:t>noted</w:t>
            </w:r>
            <w:r w:rsidRPr="00B55EE7">
              <w:rPr>
                <w:rFonts w:ascii="Arial" w:hAnsi="Arial" w:cs="Arial"/>
                <w:sz w:val="22"/>
                <w:szCs w:val="22"/>
              </w:rPr>
              <w:t xml:space="preserve"> the Special Committee </w:t>
            </w:r>
            <w:r>
              <w:rPr>
                <w:rFonts w:ascii="Arial" w:hAnsi="Arial" w:cs="Arial"/>
                <w:sz w:val="22"/>
                <w:szCs w:val="22"/>
              </w:rPr>
              <w:t xml:space="preserve">continues its investigations. </w:t>
            </w:r>
          </w:p>
          <w:p w:rsidR="00B55EE7" w:rsidRPr="008226EC" w:rsidRDefault="00B55EE7" w:rsidP="00B55EE7">
            <w:pPr>
              <w:rPr>
                <w:rFonts w:ascii="Arial" w:eastAsiaTheme="minorHAnsi" w:hAnsi="Arial" w:cs="Arial"/>
              </w:rPr>
            </w:pPr>
          </w:p>
          <w:p w:rsidR="00B55EE7" w:rsidRPr="003571CF" w:rsidRDefault="00245D88" w:rsidP="00B55EE7">
            <w:pPr>
              <w:pStyle w:val="9SCCHFormcontent"/>
              <w:rPr>
                <w:rFonts w:ascii="Arial" w:hAnsi="Arial" w:cs="Arial"/>
                <w:b/>
                <w:sz w:val="24"/>
                <w:szCs w:val="24"/>
              </w:rPr>
            </w:pPr>
            <w:r w:rsidRPr="00455E60">
              <w:rPr>
                <w:rFonts w:ascii="Arial" w:hAnsi="Arial" w:cs="Arial"/>
                <w:b/>
                <w:sz w:val="24"/>
                <w:szCs w:val="24"/>
              </w:rPr>
              <w:t xml:space="preserve"> </w:t>
            </w:r>
            <w:r w:rsidRPr="003571CF">
              <w:rPr>
                <w:rFonts w:ascii="Arial" w:hAnsi="Arial" w:cs="Arial"/>
                <w:b/>
                <w:sz w:val="24"/>
                <w:szCs w:val="24"/>
              </w:rPr>
              <w:t>For noting -</w:t>
            </w:r>
            <w:r w:rsidRPr="003571CF">
              <w:rPr>
                <w:rFonts w:ascii="Arial" w:hAnsi="Arial" w:cs="Arial"/>
                <w:sz w:val="24"/>
                <w:szCs w:val="24"/>
              </w:rPr>
              <w:t xml:space="preserve"> </w:t>
            </w:r>
            <w:r w:rsidRPr="003571CF">
              <w:rPr>
                <w:rFonts w:ascii="Arial" w:hAnsi="Arial" w:cs="Arial"/>
                <w:b/>
                <w:sz w:val="24"/>
                <w:szCs w:val="24"/>
              </w:rPr>
              <w:t>College Boards:</w:t>
            </w:r>
          </w:p>
          <w:p w:rsidR="00B55EE7" w:rsidRPr="003571CF" w:rsidRDefault="00245D88" w:rsidP="00E541A3">
            <w:pPr>
              <w:pStyle w:val="9SCCHFormcontent"/>
              <w:numPr>
                <w:ilvl w:val="0"/>
                <w:numId w:val="14"/>
              </w:numPr>
              <w:ind w:hanging="738"/>
              <w:rPr>
                <w:rFonts w:ascii="Arial" w:hAnsi="Arial" w:cs="Arial"/>
                <w:sz w:val="24"/>
                <w:szCs w:val="24"/>
              </w:rPr>
            </w:pPr>
            <w:r w:rsidRPr="003571CF">
              <w:rPr>
                <w:rFonts w:ascii="Arial" w:hAnsi="Arial" w:cs="Arial"/>
                <w:sz w:val="24"/>
                <w:szCs w:val="24"/>
              </w:rPr>
              <w:t xml:space="preserve">Eastbourne – 4 March </w:t>
            </w:r>
          </w:p>
          <w:p w:rsidR="00B55EE7" w:rsidRPr="003571CF" w:rsidRDefault="00245D88" w:rsidP="00E541A3">
            <w:pPr>
              <w:pStyle w:val="9SCCHFormcontent"/>
              <w:numPr>
                <w:ilvl w:val="0"/>
                <w:numId w:val="14"/>
              </w:numPr>
              <w:ind w:hanging="738"/>
              <w:rPr>
                <w:rFonts w:ascii="Arial" w:hAnsi="Arial" w:cs="Arial"/>
                <w:sz w:val="24"/>
                <w:szCs w:val="24"/>
              </w:rPr>
            </w:pPr>
            <w:r w:rsidRPr="003571CF">
              <w:rPr>
                <w:rFonts w:ascii="Arial" w:hAnsi="Arial" w:cs="Arial"/>
                <w:sz w:val="24"/>
                <w:szCs w:val="24"/>
              </w:rPr>
              <w:t xml:space="preserve">Lewes – 9 March </w:t>
            </w:r>
          </w:p>
          <w:p w:rsidR="00B55EE7" w:rsidRPr="00B55EE7" w:rsidRDefault="00245D88" w:rsidP="00E541A3">
            <w:pPr>
              <w:pStyle w:val="9SCCHFormcontent"/>
              <w:numPr>
                <w:ilvl w:val="0"/>
                <w:numId w:val="14"/>
              </w:numPr>
              <w:ind w:hanging="738"/>
              <w:rPr>
                <w:rFonts w:ascii="Arial" w:hAnsi="Arial" w:cs="Arial"/>
                <w:sz w:val="24"/>
                <w:szCs w:val="24"/>
              </w:rPr>
            </w:pPr>
            <w:r w:rsidRPr="00B55EE7">
              <w:rPr>
                <w:rFonts w:ascii="Arial" w:hAnsi="Arial" w:cs="Arial"/>
                <w:sz w:val="24"/>
                <w:szCs w:val="24"/>
              </w:rPr>
              <w:t xml:space="preserve">Hastings – </w:t>
            </w:r>
            <w:r>
              <w:rPr>
                <w:rFonts w:ascii="Arial" w:hAnsi="Arial" w:cs="Arial"/>
                <w:sz w:val="24"/>
                <w:szCs w:val="24"/>
                <w:lang w:val="en-GB"/>
              </w:rPr>
              <w:t xml:space="preserve">12 March </w:t>
            </w:r>
          </w:p>
          <w:p w:rsidR="0022358E" w:rsidRPr="00385397" w:rsidRDefault="0022358E" w:rsidP="002E7DD7">
            <w:pPr>
              <w:pStyle w:val="9SCCHFormcontent"/>
              <w:rPr>
                <w:rFonts w:ascii="Arial" w:hAnsi="Arial" w:cs="Arial"/>
                <w:b/>
                <w:sz w:val="24"/>
                <w:szCs w:val="24"/>
                <w:lang w:val="en-GB"/>
              </w:rPr>
            </w:pPr>
          </w:p>
        </w:tc>
        <w:tc>
          <w:tcPr>
            <w:tcW w:w="1984" w:type="dxa"/>
            <w:tcBorders>
              <w:top w:val="single" w:sz="4" w:space="0" w:color="auto"/>
            </w:tcBorders>
          </w:tcPr>
          <w:p w:rsidR="0022358E" w:rsidRDefault="0022358E"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Default="00E7433A" w:rsidP="002E7DD7">
            <w:pPr>
              <w:pStyle w:val="9SCCHFormcontent"/>
              <w:rPr>
                <w:rFonts w:ascii="Arial" w:hAnsi="Arial" w:cs="Arial"/>
                <w:sz w:val="24"/>
                <w:szCs w:val="24"/>
                <w:lang w:val="en-GB"/>
              </w:rPr>
            </w:pPr>
          </w:p>
          <w:p w:rsidR="00E7433A" w:rsidRPr="00385397" w:rsidRDefault="00245D88" w:rsidP="002E7DD7">
            <w:pPr>
              <w:pStyle w:val="9SCCHFormcontent"/>
              <w:rPr>
                <w:rFonts w:ascii="Arial" w:hAnsi="Arial" w:cs="Arial"/>
                <w:sz w:val="24"/>
                <w:szCs w:val="24"/>
                <w:lang w:val="en-GB"/>
              </w:rPr>
            </w:pPr>
            <w:r>
              <w:rPr>
                <w:rFonts w:ascii="Arial" w:hAnsi="Arial" w:cs="Arial"/>
                <w:sz w:val="24"/>
                <w:szCs w:val="24"/>
                <w:lang w:val="en-GB"/>
              </w:rPr>
              <w:t xml:space="preserve">MB </w:t>
            </w:r>
          </w:p>
        </w:tc>
      </w:tr>
      <w:tr w:rsidR="006A6EE2" w:rsidTr="0022358E">
        <w:trPr>
          <w:trHeight w:val="510"/>
        </w:trPr>
        <w:tc>
          <w:tcPr>
            <w:tcW w:w="568" w:type="dxa"/>
            <w:tcBorders>
              <w:top w:val="single" w:sz="4" w:space="0" w:color="auto"/>
            </w:tcBorders>
          </w:tcPr>
          <w:p w:rsidR="0022358E" w:rsidRPr="00385397" w:rsidRDefault="0022358E" w:rsidP="00E541A3">
            <w:pPr>
              <w:pStyle w:val="9SCCHFormcontent"/>
              <w:numPr>
                <w:ilvl w:val="0"/>
                <w:numId w:val="1"/>
              </w:numPr>
              <w:rPr>
                <w:rFonts w:ascii="Arial" w:hAnsi="Arial" w:cs="Arial"/>
                <w:sz w:val="24"/>
                <w:szCs w:val="24"/>
                <w:lang w:val="en-GB"/>
              </w:rPr>
            </w:pPr>
          </w:p>
        </w:tc>
        <w:tc>
          <w:tcPr>
            <w:tcW w:w="8363" w:type="dxa"/>
            <w:tcBorders>
              <w:top w:val="single" w:sz="4" w:space="0" w:color="auto"/>
            </w:tcBorders>
          </w:tcPr>
          <w:p w:rsidR="0022358E" w:rsidRDefault="00245D88" w:rsidP="002E7DD7">
            <w:pPr>
              <w:rPr>
                <w:rFonts w:ascii="Arial" w:hAnsi="Arial" w:cs="Arial"/>
                <w:b/>
                <w:bCs/>
                <w:sz w:val="24"/>
              </w:rPr>
            </w:pPr>
            <w:r w:rsidRPr="00385397">
              <w:rPr>
                <w:rFonts w:ascii="Arial" w:hAnsi="Arial" w:cs="Arial"/>
                <w:b/>
                <w:bCs/>
                <w:sz w:val="24"/>
              </w:rPr>
              <w:t>AOB</w:t>
            </w:r>
          </w:p>
          <w:p w:rsidR="002920FA" w:rsidRDefault="002920FA" w:rsidP="002E7DD7">
            <w:pPr>
              <w:rPr>
                <w:rFonts w:ascii="Arial" w:hAnsi="Arial" w:cs="Arial"/>
                <w:b/>
                <w:bCs/>
                <w:sz w:val="24"/>
              </w:rPr>
            </w:pPr>
          </w:p>
          <w:p w:rsidR="00193B35" w:rsidRPr="00193B35" w:rsidRDefault="00245D88" w:rsidP="002E7DD7">
            <w:pPr>
              <w:rPr>
                <w:rFonts w:ascii="Arial" w:hAnsi="Arial" w:cs="Arial"/>
                <w:bCs/>
                <w:sz w:val="24"/>
                <w:lang w:val="x-none"/>
              </w:rPr>
            </w:pPr>
            <w:r w:rsidRPr="00193B35">
              <w:rPr>
                <w:rFonts w:ascii="Arial" w:hAnsi="Arial" w:cs="Arial"/>
                <w:bCs/>
                <w:sz w:val="24"/>
                <w:lang w:val="x-none"/>
              </w:rPr>
              <w:t xml:space="preserve">Pat Farmer asked for confirmation about the mechanisms for the Finance Committee on 28 April. </w:t>
            </w:r>
          </w:p>
          <w:p w:rsidR="00193B35" w:rsidRPr="00193B35" w:rsidRDefault="00193B35" w:rsidP="002E7DD7">
            <w:pPr>
              <w:rPr>
                <w:rFonts w:ascii="Arial" w:hAnsi="Arial" w:cs="Arial"/>
                <w:bCs/>
                <w:sz w:val="24"/>
                <w:lang w:val="x-none"/>
              </w:rPr>
            </w:pPr>
          </w:p>
          <w:p w:rsidR="00193B35" w:rsidRPr="00193B35" w:rsidRDefault="00245D88" w:rsidP="002E7DD7">
            <w:pPr>
              <w:rPr>
                <w:rFonts w:ascii="Arial" w:hAnsi="Arial" w:cs="Arial"/>
                <w:bCs/>
                <w:sz w:val="24"/>
                <w:lang w:val="x-none"/>
              </w:rPr>
            </w:pPr>
            <w:r w:rsidRPr="00193B35">
              <w:rPr>
                <w:rFonts w:ascii="Arial" w:hAnsi="Arial" w:cs="Arial"/>
                <w:bCs/>
                <w:sz w:val="24"/>
                <w:lang w:val="x-none"/>
              </w:rPr>
              <w:t>The Principal of Hastings advised the HSE Improvement Notice is now completed. The Chair thanked him and his team for their work on this.</w:t>
            </w:r>
          </w:p>
          <w:p w:rsidR="00193B35" w:rsidRPr="00193B35" w:rsidRDefault="00193B35" w:rsidP="002E7DD7">
            <w:pPr>
              <w:rPr>
                <w:rFonts w:ascii="Arial" w:hAnsi="Arial" w:cs="Arial"/>
                <w:bCs/>
                <w:sz w:val="24"/>
                <w:lang w:val="x-none"/>
              </w:rPr>
            </w:pPr>
          </w:p>
          <w:p w:rsidR="00193B35" w:rsidRPr="00193B35" w:rsidRDefault="00245D88" w:rsidP="002E7DD7">
            <w:pPr>
              <w:rPr>
                <w:rFonts w:ascii="Arial" w:hAnsi="Arial" w:cs="Arial"/>
                <w:bCs/>
                <w:sz w:val="24"/>
                <w:lang w:val="x-none"/>
              </w:rPr>
            </w:pPr>
            <w:r w:rsidRPr="00193B35">
              <w:rPr>
                <w:rFonts w:ascii="Arial" w:hAnsi="Arial" w:cs="Arial"/>
                <w:bCs/>
                <w:sz w:val="24"/>
                <w:lang w:val="x-none"/>
              </w:rPr>
              <w:t>The Chair thanked Simon Hubbard and Derek Stevens for the</w:t>
            </w:r>
            <w:r w:rsidR="006C2A7B">
              <w:rPr>
                <w:rFonts w:ascii="Arial" w:hAnsi="Arial" w:cs="Arial"/>
                <w:bCs/>
                <w:sz w:val="24"/>
                <w:lang w:val="x-none"/>
              </w:rPr>
              <w:t xml:space="preserve">ir long </w:t>
            </w:r>
            <w:r w:rsidR="006C2A7B" w:rsidRPr="000B45E0">
              <w:rPr>
                <w:rFonts w:ascii="Arial" w:hAnsi="Arial" w:cs="Arial"/>
                <w:bCs/>
                <w:sz w:val="24"/>
                <w:lang w:val="x-none"/>
              </w:rPr>
              <w:t>and expert</w:t>
            </w:r>
            <w:r w:rsidRPr="00193B35">
              <w:rPr>
                <w:rFonts w:ascii="Arial" w:hAnsi="Arial" w:cs="Arial"/>
                <w:bCs/>
                <w:sz w:val="24"/>
                <w:lang w:val="x-none"/>
              </w:rPr>
              <w:t xml:space="preserve"> commitment to the ESCG</w:t>
            </w:r>
            <w:r w:rsidR="006C2A7B">
              <w:rPr>
                <w:rFonts w:ascii="Arial" w:hAnsi="Arial" w:cs="Arial"/>
                <w:bCs/>
                <w:sz w:val="24"/>
                <w:lang w:val="x-none"/>
              </w:rPr>
              <w:t xml:space="preserve"> </w:t>
            </w:r>
            <w:r w:rsidR="006C2A7B" w:rsidRPr="000B45E0">
              <w:rPr>
                <w:rFonts w:ascii="Arial" w:hAnsi="Arial" w:cs="Arial"/>
                <w:bCs/>
                <w:sz w:val="24"/>
                <w:lang w:val="x-none"/>
              </w:rPr>
              <w:t>and predecessor college, SCCH,</w:t>
            </w:r>
            <w:r w:rsidRPr="00193B35">
              <w:rPr>
                <w:rFonts w:ascii="Arial" w:hAnsi="Arial" w:cs="Arial"/>
                <w:bCs/>
                <w:sz w:val="24"/>
                <w:lang w:val="x-none"/>
              </w:rPr>
              <w:t xml:space="preserve"> as Independent Governors.</w:t>
            </w:r>
          </w:p>
          <w:p w:rsidR="00EB0BC8" w:rsidRPr="00385397" w:rsidRDefault="00EB0BC8" w:rsidP="00193B35">
            <w:pPr>
              <w:rPr>
                <w:rFonts w:ascii="Arial" w:hAnsi="Arial" w:cs="Arial"/>
                <w:b/>
                <w:bCs/>
                <w:sz w:val="24"/>
              </w:rPr>
            </w:pPr>
          </w:p>
        </w:tc>
        <w:tc>
          <w:tcPr>
            <w:tcW w:w="1984" w:type="dxa"/>
            <w:tcBorders>
              <w:top w:val="single" w:sz="4" w:space="0" w:color="auto"/>
            </w:tcBorders>
          </w:tcPr>
          <w:p w:rsidR="0022358E" w:rsidRPr="00385397" w:rsidRDefault="0022358E" w:rsidP="002E7DD7">
            <w:pPr>
              <w:pStyle w:val="9SCCHFormcontent"/>
              <w:rPr>
                <w:rFonts w:ascii="Arial" w:hAnsi="Arial" w:cs="Arial"/>
                <w:sz w:val="24"/>
                <w:szCs w:val="24"/>
                <w:lang w:val="en-GB"/>
              </w:rPr>
            </w:pPr>
          </w:p>
        </w:tc>
      </w:tr>
      <w:tr w:rsidR="006A6EE2" w:rsidTr="00475F67">
        <w:trPr>
          <w:trHeight w:val="510"/>
        </w:trPr>
        <w:tc>
          <w:tcPr>
            <w:tcW w:w="10915" w:type="dxa"/>
            <w:gridSpan w:val="3"/>
            <w:tcBorders>
              <w:top w:val="single" w:sz="4" w:space="0" w:color="auto"/>
            </w:tcBorders>
          </w:tcPr>
          <w:p w:rsidR="00EB0BC8" w:rsidRPr="00385397" w:rsidRDefault="00245D88" w:rsidP="002E7DD7">
            <w:pPr>
              <w:pStyle w:val="9SCCHFormcontent"/>
              <w:rPr>
                <w:rFonts w:ascii="Arial" w:hAnsi="Arial" w:cs="Arial"/>
                <w:sz w:val="24"/>
                <w:szCs w:val="24"/>
                <w:lang w:val="en-GB"/>
              </w:rPr>
            </w:pPr>
            <w:r>
              <w:rPr>
                <w:rFonts w:ascii="Arial" w:hAnsi="Arial" w:cs="Arial"/>
                <w:b/>
                <w:sz w:val="24"/>
                <w:szCs w:val="24"/>
                <w:lang w:val="en-GB"/>
              </w:rPr>
              <w:t xml:space="preserve">Items not discussed – recorded for audit purposes </w:t>
            </w:r>
          </w:p>
        </w:tc>
      </w:tr>
      <w:tr w:rsidR="006A6EE2" w:rsidTr="0022358E">
        <w:trPr>
          <w:trHeight w:val="510"/>
        </w:trPr>
        <w:tc>
          <w:tcPr>
            <w:tcW w:w="568" w:type="dxa"/>
            <w:tcBorders>
              <w:top w:val="single" w:sz="4" w:space="0" w:color="auto"/>
            </w:tcBorders>
          </w:tcPr>
          <w:p w:rsidR="0022358E" w:rsidRPr="00385397" w:rsidRDefault="0022358E" w:rsidP="00E541A3">
            <w:pPr>
              <w:pStyle w:val="9SCCHFormcontent"/>
              <w:numPr>
                <w:ilvl w:val="0"/>
                <w:numId w:val="1"/>
              </w:numPr>
              <w:rPr>
                <w:rFonts w:ascii="Arial" w:hAnsi="Arial" w:cs="Arial"/>
                <w:sz w:val="24"/>
                <w:szCs w:val="24"/>
                <w:lang w:val="en-GB"/>
              </w:rPr>
            </w:pPr>
          </w:p>
        </w:tc>
        <w:tc>
          <w:tcPr>
            <w:tcW w:w="8363" w:type="dxa"/>
            <w:tcBorders>
              <w:top w:val="single" w:sz="4" w:space="0" w:color="auto"/>
            </w:tcBorders>
          </w:tcPr>
          <w:p w:rsidR="0022358E" w:rsidRPr="00385397" w:rsidRDefault="00245D88" w:rsidP="002E7DD7">
            <w:pPr>
              <w:pStyle w:val="9SCCHFormcontent"/>
              <w:rPr>
                <w:rFonts w:ascii="Arial" w:hAnsi="Arial" w:cs="Arial"/>
                <w:b/>
                <w:sz w:val="24"/>
                <w:szCs w:val="24"/>
                <w:lang w:val="en-GB"/>
              </w:rPr>
            </w:pPr>
            <w:r w:rsidRPr="00385397">
              <w:rPr>
                <w:rFonts w:ascii="Arial" w:hAnsi="Arial" w:cs="Arial"/>
                <w:b/>
                <w:sz w:val="24"/>
                <w:szCs w:val="24"/>
                <w:lang w:val="en-GB"/>
              </w:rPr>
              <w:t xml:space="preserve">Performance Update: </w:t>
            </w:r>
          </w:p>
          <w:p w:rsidR="0022358E" w:rsidRPr="00385397" w:rsidRDefault="00245D88" w:rsidP="00E541A3">
            <w:pPr>
              <w:pStyle w:val="9SCCHFormcontent"/>
              <w:numPr>
                <w:ilvl w:val="0"/>
                <w:numId w:val="2"/>
              </w:numPr>
              <w:rPr>
                <w:rFonts w:ascii="Arial" w:hAnsi="Arial" w:cs="Arial"/>
                <w:b/>
                <w:sz w:val="24"/>
                <w:szCs w:val="24"/>
                <w:lang w:val="en-GB"/>
              </w:rPr>
            </w:pPr>
            <w:r w:rsidRPr="00385397">
              <w:rPr>
                <w:rFonts w:ascii="Arial" w:hAnsi="Arial" w:cs="Arial"/>
                <w:b/>
                <w:sz w:val="24"/>
                <w:szCs w:val="24"/>
                <w:lang w:val="en-GB"/>
              </w:rPr>
              <w:t>KPIs</w:t>
            </w:r>
          </w:p>
          <w:p w:rsidR="0022358E" w:rsidRPr="00385397" w:rsidRDefault="00245D88" w:rsidP="00E541A3">
            <w:pPr>
              <w:pStyle w:val="ListParagraph"/>
              <w:numPr>
                <w:ilvl w:val="1"/>
                <w:numId w:val="2"/>
              </w:numPr>
              <w:contextualSpacing/>
              <w:rPr>
                <w:rFonts w:ascii="Arial" w:hAnsi="Arial" w:cs="Arial"/>
                <w:bCs/>
                <w:sz w:val="24"/>
              </w:rPr>
            </w:pPr>
            <w:r w:rsidRPr="00385397">
              <w:rPr>
                <w:rFonts w:ascii="Arial" w:hAnsi="Arial" w:cs="Arial"/>
                <w:bCs/>
                <w:sz w:val="24"/>
              </w:rPr>
              <w:t xml:space="preserve">Strategic plan KPIs </w:t>
            </w:r>
          </w:p>
          <w:p w:rsidR="0022358E" w:rsidRPr="00385397" w:rsidRDefault="00245D88" w:rsidP="00E541A3">
            <w:pPr>
              <w:pStyle w:val="ListParagraph"/>
              <w:numPr>
                <w:ilvl w:val="1"/>
                <w:numId w:val="2"/>
              </w:numPr>
              <w:contextualSpacing/>
              <w:rPr>
                <w:rFonts w:ascii="Arial" w:hAnsi="Arial" w:cs="Arial"/>
                <w:bCs/>
                <w:sz w:val="24"/>
              </w:rPr>
            </w:pPr>
            <w:r w:rsidRPr="00385397">
              <w:rPr>
                <w:rFonts w:ascii="Arial" w:hAnsi="Arial" w:cs="Arial"/>
                <w:bCs/>
                <w:sz w:val="24"/>
              </w:rPr>
              <w:t xml:space="preserve">PMO KPIs </w:t>
            </w:r>
          </w:p>
          <w:p w:rsidR="0022358E" w:rsidRPr="00385397" w:rsidRDefault="00245D88" w:rsidP="00E541A3">
            <w:pPr>
              <w:pStyle w:val="9SCCHFormcontent"/>
              <w:numPr>
                <w:ilvl w:val="1"/>
                <w:numId w:val="2"/>
              </w:numPr>
              <w:rPr>
                <w:rFonts w:ascii="Arial" w:hAnsi="Arial" w:cs="Arial"/>
                <w:b/>
                <w:sz w:val="24"/>
                <w:szCs w:val="24"/>
                <w:lang w:val="en-GB"/>
              </w:rPr>
            </w:pPr>
            <w:r w:rsidRPr="00385397">
              <w:rPr>
                <w:rFonts w:ascii="Arial" w:hAnsi="Arial" w:cs="Arial"/>
                <w:sz w:val="24"/>
                <w:szCs w:val="24"/>
              </w:rPr>
              <w:t>ESCG KPI Dashboard</w:t>
            </w:r>
            <w:r w:rsidRPr="00385397">
              <w:rPr>
                <w:rFonts w:ascii="Arial" w:hAnsi="Arial" w:cs="Arial"/>
                <w:b/>
                <w:sz w:val="24"/>
                <w:szCs w:val="24"/>
                <w:lang w:val="en-GB"/>
              </w:rPr>
              <w:t xml:space="preserve"> </w:t>
            </w:r>
          </w:p>
          <w:p w:rsidR="0022358E" w:rsidRPr="00385397" w:rsidRDefault="0022358E" w:rsidP="002E7DD7">
            <w:pPr>
              <w:pStyle w:val="9SCCHFormcontent"/>
              <w:ind w:left="1440"/>
              <w:rPr>
                <w:rFonts w:ascii="Arial" w:hAnsi="Arial" w:cs="Arial"/>
                <w:b/>
                <w:sz w:val="24"/>
                <w:szCs w:val="24"/>
                <w:lang w:val="en-GB"/>
              </w:rPr>
            </w:pPr>
          </w:p>
          <w:p w:rsidR="0022358E" w:rsidRPr="00385397" w:rsidRDefault="00245D88" w:rsidP="00E541A3">
            <w:pPr>
              <w:pStyle w:val="9SCCHFormcontent"/>
              <w:numPr>
                <w:ilvl w:val="0"/>
                <w:numId w:val="2"/>
              </w:numPr>
              <w:rPr>
                <w:rFonts w:ascii="Arial" w:hAnsi="Arial" w:cs="Arial"/>
                <w:b/>
                <w:sz w:val="24"/>
                <w:szCs w:val="24"/>
                <w:lang w:val="en-GB"/>
              </w:rPr>
            </w:pPr>
            <w:r w:rsidRPr="00385397">
              <w:rPr>
                <w:rFonts w:ascii="Arial" w:hAnsi="Arial" w:cs="Arial"/>
                <w:b/>
                <w:sz w:val="24"/>
                <w:szCs w:val="24"/>
                <w:lang w:val="en-GB"/>
              </w:rPr>
              <w:t>Quality Improvement Plan</w:t>
            </w:r>
          </w:p>
          <w:p w:rsidR="0022358E" w:rsidRPr="00385397" w:rsidRDefault="00245D88" w:rsidP="00E541A3">
            <w:pPr>
              <w:pStyle w:val="9SCCHFormcontent"/>
              <w:numPr>
                <w:ilvl w:val="1"/>
                <w:numId w:val="2"/>
              </w:numPr>
              <w:rPr>
                <w:rFonts w:ascii="Arial" w:hAnsi="Arial" w:cs="Arial"/>
                <w:sz w:val="24"/>
                <w:szCs w:val="24"/>
                <w:lang w:val="en-GB"/>
              </w:rPr>
            </w:pPr>
            <w:r w:rsidRPr="00385397">
              <w:rPr>
                <w:rFonts w:ascii="Arial" w:hAnsi="Arial" w:cs="Arial"/>
                <w:sz w:val="24"/>
                <w:szCs w:val="24"/>
                <w:lang w:val="en-GB"/>
              </w:rPr>
              <w:t xml:space="preserve">Update on QIP progress and the identification of key risks impeding progress </w:t>
            </w:r>
          </w:p>
        </w:tc>
        <w:tc>
          <w:tcPr>
            <w:tcW w:w="1984" w:type="dxa"/>
            <w:tcBorders>
              <w:top w:val="single" w:sz="4" w:space="0" w:color="auto"/>
            </w:tcBorders>
          </w:tcPr>
          <w:p w:rsidR="0022358E" w:rsidRPr="00385397" w:rsidRDefault="0022358E" w:rsidP="002E7DD7">
            <w:pPr>
              <w:pStyle w:val="9SCCHFormcontent"/>
              <w:rPr>
                <w:rFonts w:ascii="Arial" w:hAnsi="Arial" w:cs="Arial"/>
                <w:sz w:val="24"/>
                <w:szCs w:val="24"/>
                <w:lang w:val="en-GB"/>
              </w:rPr>
            </w:pPr>
          </w:p>
          <w:p w:rsidR="0022358E" w:rsidRPr="00385397" w:rsidRDefault="0022358E" w:rsidP="002E7DD7">
            <w:pPr>
              <w:pStyle w:val="9SCCHFormcontent"/>
              <w:rPr>
                <w:rFonts w:ascii="Arial" w:hAnsi="Arial" w:cs="Arial"/>
                <w:sz w:val="24"/>
                <w:szCs w:val="24"/>
                <w:lang w:val="en-GB"/>
              </w:rPr>
            </w:pPr>
          </w:p>
        </w:tc>
      </w:tr>
      <w:tr w:rsidR="006A6EE2" w:rsidTr="0022358E">
        <w:trPr>
          <w:trHeight w:val="510"/>
        </w:trPr>
        <w:tc>
          <w:tcPr>
            <w:tcW w:w="568" w:type="dxa"/>
            <w:tcBorders>
              <w:top w:val="single" w:sz="4" w:space="0" w:color="auto"/>
            </w:tcBorders>
          </w:tcPr>
          <w:p w:rsidR="0022358E" w:rsidRPr="00385397" w:rsidRDefault="0022358E" w:rsidP="00E541A3">
            <w:pPr>
              <w:pStyle w:val="9SCCHFormcontent"/>
              <w:numPr>
                <w:ilvl w:val="0"/>
                <w:numId w:val="1"/>
              </w:numPr>
              <w:rPr>
                <w:rFonts w:ascii="Arial" w:hAnsi="Arial" w:cs="Arial"/>
                <w:sz w:val="24"/>
                <w:szCs w:val="24"/>
                <w:lang w:val="en-GB"/>
              </w:rPr>
            </w:pPr>
          </w:p>
        </w:tc>
        <w:tc>
          <w:tcPr>
            <w:tcW w:w="8363" w:type="dxa"/>
            <w:tcBorders>
              <w:top w:val="single" w:sz="4" w:space="0" w:color="auto"/>
            </w:tcBorders>
          </w:tcPr>
          <w:p w:rsidR="0022358E" w:rsidRPr="00385397" w:rsidRDefault="00245D88" w:rsidP="002E7DD7">
            <w:pPr>
              <w:ind w:left="2"/>
              <w:rPr>
                <w:rFonts w:ascii="Arial" w:hAnsi="Arial" w:cs="Arial"/>
                <w:b/>
                <w:sz w:val="24"/>
              </w:rPr>
            </w:pPr>
            <w:r w:rsidRPr="00385397">
              <w:rPr>
                <w:rFonts w:ascii="Arial" w:hAnsi="Arial" w:cs="Arial"/>
                <w:b/>
                <w:sz w:val="24"/>
              </w:rPr>
              <w:t>FEC/ESFA/Recovery (NOTE: covered under item 7)</w:t>
            </w:r>
          </w:p>
        </w:tc>
        <w:tc>
          <w:tcPr>
            <w:tcW w:w="1984" w:type="dxa"/>
            <w:tcBorders>
              <w:top w:val="single" w:sz="4" w:space="0" w:color="auto"/>
            </w:tcBorders>
          </w:tcPr>
          <w:p w:rsidR="0022358E" w:rsidRPr="00385397" w:rsidRDefault="0022358E" w:rsidP="002E7DD7">
            <w:pPr>
              <w:ind w:left="2"/>
              <w:rPr>
                <w:rFonts w:ascii="Arial" w:hAnsi="Arial" w:cs="Arial"/>
                <w:sz w:val="24"/>
              </w:rPr>
            </w:pPr>
          </w:p>
        </w:tc>
      </w:tr>
      <w:tr w:rsidR="006A6EE2" w:rsidTr="0022358E">
        <w:trPr>
          <w:trHeight w:val="510"/>
        </w:trPr>
        <w:tc>
          <w:tcPr>
            <w:tcW w:w="568" w:type="dxa"/>
            <w:tcBorders>
              <w:top w:val="single" w:sz="4" w:space="0" w:color="auto"/>
            </w:tcBorders>
          </w:tcPr>
          <w:p w:rsidR="0022358E" w:rsidRPr="00385397" w:rsidRDefault="0022358E" w:rsidP="00E541A3">
            <w:pPr>
              <w:pStyle w:val="9SCCHFormcontent"/>
              <w:numPr>
                <w:ilvl w:val="0"/>
                <w:numId w:val="1"/>
              </w:numPr>
              <w:rPr>
                <w:rFonts w:ascii="Arial" w:hAnsi="Arial" w:cs="Arial"/>
                <w:sz w:val="24"/>
                <w:szCs w:val="24"/>
                <w:lang w:val="en-GB"/>
              </w:rPr>
            </w:pPr>
          </w:p>
        </w:tc>
        <w:tc>
          <w:tcPr>
            <w:tcW w:w="8363" w:type="dxa"/>
            <w:tcBorders>
              <w:top w:val="single" w:sz="4" w:space="0" w:color="auto"/>
            </w:tcBorders>
          </w:tcPr>
          <w:p w:rsidR="0022358E" w:rsidRPr="00385397" w:rsidRDefault="00245D88" w:rsidP="002E7DD7">
            <w:pPr>
              <w:pStyle w:val="9SCCHFormcontent"/>
              <w:rPr>
                <w:rFonts w:ascii="Arial" w:hAnsi="Arial" w:cs="Arial"/>
                <w:b/>
                <w:sz w:val="24"/>
                <w:szCs w:val="24"/>
                <w:lang w:val="en-GB"/>
              </w:rPr>
            </w:pPr>
            <w:r w:rsidRPr="00385397">
              <w:rPr>
                <w:rFonts w:ascii="Arial" w:hAnsi="Arial" w:cs="Arial"/>
                <w:b/>
                <w:sz w:val="24"/>
                <w:szCs w:val="24"/>
                <w:lang w:val="en-GB"/>
              </w:rPr>
              <w:t>Curriculum Design and Development for 20/21</w:t>
            </w:r>
          </w:p>
          <w:p w:rsidR="0022358E" w:rsidRPr="00385397" w:rsidRDefault="0022358E" w:rsidP="002E7DD7">
            <w:pPr>
              <w:pStyle w:val="9SCCHFormcontent"/>
              <w:rPr>
                <w:rFonts w:ascii="Arial" w:hAnsi="Arial" w:cs="Arial"/>
                <w:color w:val="FF0000"/>
                <w:sz w:val="24"/>
                <w:szCs w:val="24"/>
                <w:lang w:val="en-GB"/>
              </w:rPr>
            </w:pPr>
          </w:p>
        </w:tc>
        <w:tc>
          <w:tcPr>
            <w:tcW w:w="1984" w:type="dxa"/>
            <w:tcBorders>
              <w:top w:val="single" w:sz="4" w:space="0" w:color="auto"/>
            </w:tcBorders>
          </w:tcPr>
          <w:p w:rsidR="0022358E" w:rsidRPr="00385397" w:rsidRDefault="00245D88" w:rsidP="002E7DD7">
            <w:pPr>
              <w:pStyle w:val="9SCCHFormcontent"/>
              <w:rPr>
                <w:rFonts w:ascii="Arial" w:hAnsi="Arial" w:cs="Arial"/>
                <w:sz w:val="24"/>
                <w:szCs w:val="24"/>
                <w:lang w:val="en-GB"/>
              </w:rPr>
            </w:pPr>
            <w:r w:rsidRPr="00385397">
              <w:rPr>
                <w:rFonts w:ascii="Arial" w:hAnsi="Arial" w:cs="Arial"/>
                <w:sz w:val="24"/>
                <w:szCs w:val="24"/>
                <w:lang w:val="en-GB"/>
              </w:rPr>
              <w:t xml:space="preserve">Information </w:t>
            </w:r>
          </w:p>
        </w:tc>
      </w:tr>
      <w:bookmarkEnd w:id="0"/>
      <w:bookmarkEnd w:id="1"/>
    </w:tbl>
    <w:p w:rsidR="000E0CA2" w:rsidRPr="00385397" w:rsidRDefault="000E0CA2" w:rsidP="00A71A95">
      <w:pPr>
        <w:pStyle w:val="2SCCHnonBoxSectionHeading"/>
        <w:rPr>
          <w:rFonts w:ascii="Arial" w:hAnsi="Arial" w:cs="Arial"/>
          <w:sz w:val="24"/>
          <w:lang w:val="en-GB"/>
        </w:rPr>
      </w:pPr>
    </w:p>
    <w:p w:rsidR="00A624DA" w:rsidRPr="00385397" w:rsidRDefault="00A624DA" w:rsidP="00A624DA">
      <w:pPr>
        <w:rPr>
          <w:rFonts w:ascii="Arial" w:hAnsi="Arial" w:cs="Arial"/>
          <w:b/>
          <w:sz w:val="24"/>
        </w:rPr>
      </w:pPr>
    </w:p>
    <w:p w:rsidR="006B17B4" w:rsidRPr="00385397" w:rsidRDefault="006B17B4" w:rsidP="00A71A95">
      <w:pPr>
        <w:pStyle w:val="2SCCHnonBoxSectionHeading"/>
        <w:rPr>
          <w:rFonts w:ascii="Arial" w:hAnsi="Arial" w:cs="Arial"/>
          <w:sz w:val="24"/>
          <w:lang w:val="en-GB"/>
        </w:rPr>
      </w:pPr>
    </w:p>
    <w:sectPr w:rsidR="006B17B4" w:rsidRPr="00385397" w:rsidSect="0091208A">
      <w:headerReference w:type="default" r:id="rId9"/>
      <w:footerReference w:type="even" r:id="rId10"/>
      <w:footerReference w:type="default" r:id="rId11"/>
      <w:headerReference w:type="first" r:id="rId12"/>
      <w:footerReference w:type="first" r:id="rId13"/>
      <w:pgSz w:w="11906" w:h="16838" w:code="9"/>
      <w:pgMar w:top="2268" w:right="567" w:bottom="567" w:left="567"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44C" w:rsidRDefault="009D044C">
      <w:r>
        <w:separator/>
      </w:r>
    </w:p>
  </w:endnote>
  <w:endnote w:type="continuationSeparator" w:id="0">
    <w:p w:rsidR="009D044C" w:rsidRDefault="009D0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gressSans-Bold">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44C" w:rsidRDefault="009D044C" w:rsidP="009120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D044C" w:rsidRDefault="009D044C" w:rsidP="009120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44C" w:rsidRDefault="009D044C" w:rsidP="0091208A">
    <w:pPr>
      <w:pStyle w:val="Footer"/>
      <w:framePr w:w="386" w:wrap="around" w:vAnchor="page" w:hAnchor="page" w:x="11313" w:y="16387"/>
      <w:rPr>
        <w:rStyle w:val="PageNumber"/>
      </w:rPr>
    </w:pPr>
    <w:r>
      <w:rPr>
        <w:rStyle w:val="PageNumber"/>
      </w:rPr>
      <w:fldChar w:fldCharType="begin"/>
    </w:r>
    <w:r>
      <w:rPr>
        <w:rStyle w:val="PageNumber"/>
      </w:rPr>
      <w:instrText xml:space="preserve">PAGE  </w:instrText>
    </w:r>
    <w:r>
      <w:rPr>
        <w:rStyle w:val="PageNumber"/>
      </w:rPr>
      <w:fldChar w:fldCharType="separate"/>
    </w:r>
    <w:r w:rsidR="006D6BAC">
      <w:rPr>
        <w:rStyle w:val="PageNumber"/>
        <w:noProof/>
      </w:rPr>
      <w:t>12</w:t>
    </w:r>
    <w:r>
      <w:rPr>
        <w:rStyle w:val="PageNumber"/>
      </w:rPr>
      <w:fldChar w:fldCharType="end"/>
    </w:r>
  </w:p>
  <w:p w:rsidR="009D044C" w:rsidRDefault="009D044C" w:rsidP="0091208A">
    <w:pPr>
      <w:ind w:right="360"/>
    </w:pPr>
  </w:p>
  <w:p w:rsidR="009D044C" w:rsidRDefault="009D044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44C" w:rsidRDefault="009D044C" w:rsidP="0091208A">
    <w:pPr>
      <w:framePr w:w="355" w:h="333" w:hRule="exact" w:wrap="around" w:vAnchor="page" w:hAnchor="page" w:x="11368" w:y="16309"/>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D044C" w:rsidRPr="000F2BC9" w:rsidRDefault="009D044C" w:rsidP="0091208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44C" w:rsidRDefault="009D044C">
      <w:r>
        <w:separator/>
      </w:r>
    </w:p>
  </w:footnote>
  <w:footnote w:type="continuationSeparator" w:id="0">
    <w:p w:rsidR="009D044C" w:rsidRDefault="009D0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44C" w:rsidRPr="00155883" w:rsidRDefault="009D044C" w:rsidP="00155883">
    <w:pPr>
      <w:pStyle w:val="4SCCHinboxSectionheading"/>
      <w:spacing w:line="240" w:lineRule="auto"/>
      <w:ind w:left="7938"/>
      <w:rPr>
        <w:rFonts w:ascii="Tahoma" w:hAnsi="Tahoma"/>
        <w:color w:val="00B0F0"/>
        <w:sz w:val="40"/>
        <w:szCs w:val="40"/>
      </w:rPr>
    </w:pPr>
    <w:r>
      <w:rPr>
        <w:rFonts w:ascii="Tahoma" w:hAnsi="Tahoma"/>
        <w:noProof/>
        <w:color w:val="2E74B5"/>
        <w:sz w:val="32"/>
        <w:szCs w:val="32"/>
        <w:u w:color="2E74B5"/>
      </w:rPr>
      <w:drawing>
        <wp:inline distT="0" distB="0" distL="0" distR="0">
          <wp:extent cx="1809750" cy="838200"/>
          <wp:effectExtent l="0" t="0" r="0" b="0"/>
          <wp:docPr id="1" name="Picture 1" descr="ESC-logo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42872" name="Picture 1" descr="ESC-logo_stack"/>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9750" cy="838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44C" w:rsidRPr="003B250A" w:rsidRDefault="009D044C" w:rsidP="0091208A">
    <w:pPr>
      <w:pStyle w:val="Header"/>
      <w:ind w:left="8064"/>
    </w:pPr>
    <w:r>
      <w:rPr>
        <w:noProof/>
        <w:lang w:val="en-GB"/>
      </w:rPr>
      <w:drawing>
        <wp:anchor distT="0" distB="0" distL="114300" distR="114300" simplePos="0" relativeHeight="251658240" behindDoc="0" locked="0" layoutInCell="1" allowOverlap="1">
          <wp:simplePos x="0" y="0"/>
          <wp:positionH relativeFrom="page">
            <wp:posOffset>5652770</wp:posOffset>
          </wp:positionH>
          <wp:positionV relativeFrom="page">
            <wp:posOffset>306070</wp:posOffset>
          </wp:positionV>
          <wp:extent cx="1587500" cy="889000"/>
          <wp:effectExtent l="0" t="0" r="0" b="0"/>
          <wp:wrapNone/>
          <wp:docPr id="2" name="Picture 1" descr="SCC 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853102" name="Picture 1" descr="SCC ID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875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594D"/>
    <w:multiLevelType w:val="hybridMultilevel"/>
    <w:tmpl w:val="69382272"/>
    <w:lvl w:ilvl="0" w:tplc="963E50FA">
      <w:start w:val="1"/>
      <w:numFmt w:val="bullet"/>
      <w:lvlText w:val=""/>
      <w:lvlJc w:val="left"/>
      <w:pPr>
        <w:ind w:left="720" w:hanging="360"/>
      </w:pPr>
      <w:rPr>
        <w:rFonts w:ascii="Symbol" w:hAnsi="Symbol" w:hint="default"/>
      </w:rPr>
    </w:lvl>
    <w:lvl w:ilvl="1" w:tplc="074E95B6" w:tentative="1">
      <w:start w:val="1"/>
      <w:numFmt w:val="bullet"/>
      <w:lvlText w:val="o"/>
      <w:lvlJc w:val="left"/>
      <w:pPr>
        <w:ind w:left="1440" w:hanging="360"/>
      </w:pPr>
      <w:rPr>
        <w:rFonts w:ascii="Courier New" w:hAnsi="Courier New" w:cs="Courier New" w:hint="default"/>
      </w:rPr>
    </w:lvl>
    <w:lvl w:ilvl="2" w:tplc="0E0647AE" w:tentative="1">
      <w:start w:val="1"/>
      <w:numFmt w:val="bullet"/>
      <w:lvlText w:val=""/>
      <w:lvlJc w:val="left"/>
      <w:pPr>
        <w:ind w:left="2160" w:hanging="360"/>
      </w:pPr>
      <w:rPr>
        <w:rFonts w:ascii="Wingdings" w:hAnsi="Wingdings" w:hint="default"/>
      </w:rPr>
    </w:lvl>
    <w:lvl w:ilvl="3" w:tplc="69789F44" w:tentative="1">
      <w:start w:val="1"/>
      <w:numFmt w:val="bullet"/>
      <w:lvlText w:val=""/>
      <w:lvlJc w:val="left"/>
      <w:pPr>
        <w:ind w:left="2880" w:hanging="360"/>
      </w:pPr>
      <w:rPr>
        <w:rFonts w:ascii="Symbol" w:hAnsi="Symbol" w:hint="default"/>
      </w:rPr>
    </w:lvl>
    <w:lvl w:ilvl="4" w:tplc="7702EC48" w:tentative="1">
      <w:start w:val="1"/>
      <w:numFmt w:val="bullet"/>
      <w:lvlText w:val="o"/>
      <w:lvlJc w:val="left"/>
      <w:pPr>
        <w:ind w:left="3600" w:hanging="360"/>
      </w:pPr>
      <w:rPr>
        <w:rFonts w:ascii="Courier New" w:hAnsi="Courier New" w:cs="Courier New" w:hint="default"/>
      </w:rPr>
    </w:lvl>
    <w:lvl w:ilvl="5" w:tplc="2834BC1C" w:tentative="1">
      <w:start w:val="1"/>
      <w:numFmt w:val="bullet"/>
      <w:lvlText w:val=""/>
      <w:lvlJc w:val="left"/>
      <w:pPr>
        <w:ind w:left="4320" w:hanging="360"/>
      </w:pPr>
      <w:rPr>
        <w:rFonts w:ascii="Wingdings" w:hAnsi="Wingdings" w:hint="default"/>
      </w:rPr>
    </w:lvl>
    <w:lvl w:ilvl="6" w:tplc="14FC50D2" w:tentative="1">
      <w:start w:val="1"/>
      <w:numFmt w:val="bullet"/>
      <w:lvlText w:val=""/>
      <w:lvlJc w:val="left"/>
      <w:pPr>
        <w:ind w:left="5040" w:hanging="360"/>
      </w:pPr>
      <w:rPr>
        <w:rFonts w:ascii="Symbol" w:hAnsi="Symbol" w:hint="default"/>
      </w:rPr>
    </w:lvl>
    <w:lvl w:ilvl="7" w:tplc="F4E47B66" w:tentative="1">
      <w:start w:val="1"/>
      <w:numFmt w:val="bullet"/>
      <w:lvlText w:val="o"/>
      <w:lvlJc w:val="left"/>
      <w:pPr>
        <w:ind w:left="5760" w:hanging="360"/>
      </w:pPr>
      <w:rPr>
        <w:rFonts w:ascii="Courier New" w:hAnsi="Courier New" w:cs="Courier New" w:hint="default"/>
      </w:rPr>
    </w:lvl>
    <w:lvl w:ilvl="8" w:tplc="69F42732" w:tentative="1">
      <w:start w:val="1"/>
      <w:numFmt w:val="bullet"/>
      <w:lvlText w:val=""/>
      <w:lvlJc w:val="left"/>
      <w:pPr>
        <w:ind w:left="6480" w:hanging="360"/>
      </w:pPr>
      <w:rPr>
        <w:rFonts w:ascii="Wingdings" w:hAnsi="Wingdings" w:hint="default"/>
      </w:rPr>
    </w:lvl>
  </w:abstractNum>
  <w:abstractNum w:abstractNumId="1" w15:restartNumberingAfterBreak="0">
    <w:nsid w:val="01CE6E49"/>
    <w:multiLevelType w:val="hybridMultilevel"/>
    <w:tmpl w:val="6C2E92BA"/>
    <w:lvl w:ilvl="0" w:tplc="4C1E6F42">
      <w:start w:val="1"/>
      <w:numFmt w:val="bullet"/>
      <w:lvlText w:val=""/>
      <w:lvlJc w:val="left"/>
      <w:pPr>
        <w:ind w:left="780" w:hanging="360"/>
      </w:pPr>
      <w:rPr>
        <w:rFonts w:ascii="Symbol" w:hAnsi="Symbol" w:hint="default"/>
      </w:rPr>
    </w:lvl>
    <w:lvl w:ilvl="1" w:tplc="D1D8E688" w:tentative="1">
      <w:start w:val="1"/>
      <w:numFmt w:val="bullet"/>
      <w:lvlText w:val="o"/>
      <w:lvlJc w:val="left"/>
      <w:pPr>
        <w:ind w:left="1500" w:hanging="360"/>
      </w:pPr>
      <w:rPr>
        <w:rFonts w:ascii="Courier New" w:hAnsi="Courier New" w:hint="default"/>
      </w:rPr>
    </w:lvl>
    <w:lvl w:ilvl="2" w:tplc="B1D241E4" w:tentative="1">
      <w:start w:val="1"/>
      <w:numFmt w:val="bullet"/>
      <w:lvlText w:val=""/>
      <w:lvlJc w:val="left"/>
      <w:pPr>
        <w:ind w:left="2220" w:hanging="360"/>
      </w:pPr>
      <w:rPr>
        <w:rFonts w:ascii="Wingdings" w:hAnsi="Wingdings" w:hint="default"/>
      </w:rPr>
    </w:lvl>
    <w:lvl w:ilvl="3" w:tplc="132608BC" w:tentative="1">
      <w:start w:val="1"/>
      <w:numFmt w:val="bullet"/>
      <w:lvlText w:val=""/>
      <w:lvlJc w:val="left"/>
      <w:pPr>
        <w:ind w:left="2940" w:hanging="360"/>
      </w:pPr>
      <w:rPr>
        <w:rFonts w:ascii="Symbol" w:hAnsi="Symbol" w:hint="default"/>
      </w:rPr>
    </w:lvl>
    <w:lvl w:ilvl="4" w:tplc="54A6FF46" w:tentative="1">
      <w:start w:val="1"/>
      <w:numFmt w:val="bullet"/>
      <w:lvlText w:val="o"/>
      <w:lvlJc w:val="left"/>
      <w:pPr>
        <w:ind w:left="3660" w:hanging="360"/>
      </w:pPr>
      <w:rPr>
        <w:rFonts w:ascii="Courier New" w:hAnsi="Courier New" w:hint="default"/>
      </w:rPr>
    </w:lvl>
    <w:lvl w:ilvl="5" w:tplc="B392A01E" w:tentative="1">
      <w:start w:val="1"/>
      <w:numFmt w:val="bullet"/>
      <w:lvlText w:val=""/>
      <w:lvlJc w:val="left"/>
      <w:pPr>
        <w:ind w:left="4380" w:hanging="360"/>
      </w:pPr>
      <w:rPr>
        <w:rFonts w:ascii="Wingdings" w:hAnsi="Wingdings" w:hint="default"/>
      </w:rPr>
    </w:lvl>
    <w:lvl w:ilvl="6" w:tplc="1CD45624" w:tentative="1">
      <w:start w:val="1"/>
      <w:numFmt w:val="bullet"/>
      <w:lvlText w:val=""/>
      <w:lvlJc w:val="left"/>
      <w:pPr>
        <w:ind w:left="5100" w:hanging="360"/>
      </w:pPr>
      <w:rPr>
        <w:rFonts w:ascii="Symbol" w:hAnsi="Symbol" w:hint="default"/>
      </w:rPr>
    </w:lvl>
    <w:lvl w:ilvl="7" w:tplc="F640C068" w:tentative="1">
      <w:start w:val="1"/>
      <w:numFmt w:val="bullet"/>
      <w:lvlText w:val="o"/>
      <w:lvlJc w:val="left"/>
      <w:pPr>
        <w:ind w:left="5820" w:hanging="360"/>
      </w:pPr>
      <w:rPr>
        <w:rFonts w:ascii="Courier New" w:hAnsi="Courier New" w:hint="default"/>
      </w:rPr>
    </w:lvl>
    <w:lvl w:ilvl="8" w:tplc="E8689B70" w:tentative="1">
      <w:start w:val="1"/>
      <w:numFmt w:val="bullet"/>
      <w:lvlText w:val=""/>
      <w:lvlJc w:val="left"/>
      <w:pPr>
        <w:ind w:left="6540" w:hanging="360"/>
      </w:pPr>
      <w:rPr>
        <w:rFonts w:ascii="Wingdings" w:hAnsi="Wingdings" w:hint="default"/>
      </w:rPr>
    </w:lvl>
  </w:abstractNum>
  <w:abstractNum w:abstractNumId="2" w15:restartNumberingAfterBreak="0">
    <w:nsid w:val="02E37157"/>
    <w:multiLevelType w:val="hybridMultilevel"/>
    <w:tmpl w:val="EFC040A2"/>
    <w:lvl w:ilvl="0" w:tplc="5372CDCA">
      <w:start w:val="1"/>
      <w:numFmt w:val="bullet"/>
      <w:lvlText w:val=""/>
      <w:lvlJc w:val="left"/>
      <w:pPr>
        <w:ind w:left="720" w:hanging="360"/>
      </w:pPr>
      <w:rPr>
        <w:rFonts w:ascii="Symbol" w:hAnsi="Symbol" w:hint="default"/>
      </w:rPr>
    </w:lvl>
    <w:lvl w:ilvl="1" w:tplc="49688C46" w:tentative="1">
      <w:start w:val="1"/>
      <w:numFmt w:val="bullet"/>
      <w:lvlText w:val="o"/>
      <w:lvlJc w:val="left"/>
      <w:pPr>
        <w:ind w:left="1440" w:hanging="360"/>
      </w:pPr>
      <w:rPr>
        <w:rFonts w:ascii="Courier New" w:hAnsi="Courier New" w:hint="default"/>
      </w:rPr>
    </w:lvl>
    <w:lvl w:ilvl="2" w:tplc="C5D28C1E" w:tentative="1">
      <w:start w:val="1"/>
      <w:numFmt w:val="bullet"/>
      <w:lvlText w:val=""/>
      <w:lvlJc w:val="left"/>
      <w:pPr>
        <w:ind w:left="2160" w:hanging="360"/>
      </w:pPr>
      <w:rPr>
        <w:rFonts w:ascii="Wingdings" w:hAnsi="Wingdings" w:hint="default"/>
      </w:rPr>
    </w:lvl>
    <w:lvl w:ilvl="3" w:tplc="C6589082" w:tentative="1">
      <w:start w:val="1"/>
      <w:numFmt w:val="bullet"/>
      <w:lvlText w:val=""/>
      <w:lvlJc w:val="left"/>
      <w:pPr>
        <w:ind w:left="2880" w:hanging="360"/>
      </w:pPr>
      <w:rPr>
        <w:rFonts w:ascii="Symbol" w:hAnsi="Symbol" w:hint="default"/>
      </w:rPr>
    </w:lvl>
    <w:lvl w:ilvl="4" w:tplc="33C09A28" w:tentative="1">
      <w:start w:val="1"/>
      <w:numFmt w:val="bullet"/>
      <w:lvlText w:val="o"/>
      <w:lvlJc w:val="left"/>
      <w:pPr>
        <w:ind w:left="3600" w:hanging="360"/>
      </w:pPr>
      <w:rPr>
        <w:rFonts w:ascii="Courier New" w:hAnsi="Courier New" w:hint="default"/>
      </w:rPr>
    </w:lvl>
    <w:lvl w:ilvl="5" w:tplc="614E4BA2" w:tentative="1">
      <w:start w:val="1"/>
      <w:numFmt w:val="bullet"/>
      <w:lvlText w:val=""/>
      <w:lvlJc w:val="left"/>
      <w:pPr>
        <w:ind w:left="4320" w:hanging="360"/>
      </w:pPr>
      <w:rPr>
        <w:rFonts w:ascii="Wingdings" w:hAnsi="Wingdings" w:hint="default"/>
      </w:rPr>
    </w:lvl>
    <w:lvl w:ilvl="6" w:tplc="E110B1AE" w:tentative="1">
      <w:start w:val="1"/>
      <w:numFmt w:val="bullet"/>
      <w:lvlText w:val=""/>
      <w:lvlJc w:val="left"/>
      <w:pPr>
        <w:ind w:left="5040" w:hanging="360"/>
      </w:pPr>
      <w:rPr>
        <w:rFonts w:ascii="Symbol" w:hAnsi="Symbol" w:hint="default"/>
      </w:rPr>
    </w:lvl>
    <w:lvl w:ilvl="7" w:tplc="DA72FFA4" w:tentative="1">
      <w:start w:val="1"/>
      <w:numFmt w:val="bullet"/>
      <w:lvlText w:val="o"/>
      <w:lvlJc w:val="left"/>
      <w:pPr>
        <w:ind w:left="5760" w:hanging="360"/>
      </w:pPr>
      <w:rPr>
        <w:rFonts w:ascii="Courier New" w:hAnsi="Courier New" w:hint="default"/>
      </w:rPr>
    </w:lvl>
    <w:lvl w:ilvl="8" w:tplc="F5428D3A" w:tentative="1">
      <w:start w:val="1"/>
      <w:numFmt w:val="bullet"/>
      <w:lvlText w:val=""/>
      <w:lvlJc w:val="left"/>
      <w:pPr>
        <w:ind w:left="6480" w:hanging="360"/>
      </w:pPr>
      <w:rPr>
        <w:rFonts w:ascii="Wingdings" w:hAnsi="Wingdings" w:hint="default"/>
      </w:rPr>
    </w:lvl>
  </w:abstractNum>
  <w:abstractNum w:abstractNumId="3" w15:restartNumberingAfterBreak="0">
    <w:nsid w:val="09EB3816"/>
    <w:multiLevelType w:val="hybridMultilevel"/>
    <w:tmpl w:val="C2EC5424"/>
    <w:lvl w:ilvl="0" w:tplc="37B6AA6A">
      <w:start w:val="1"/>
      <w:numFmt w:val="bullet"/>
      <w:lvlText w:val=""/>
      <w:lvlJc w:val="left"/>
      <w:pPr>
        <w:ind w:left="720" w:hanging="360"/>
      </w:pPr>
      <w:rPr>
        <w:rFonts w:ascii="Symbol" w:hAnsi="Symbol" w:hint="default"/>
      </w:rPr>
    </w:lvl>
    <w:lvl w:ilvl="1" w:tplc="524A5EF4" w:tentative="1">
      <w:start w:val="1"/>
      <w:numFmt w:val="bullet"/>
      <w:lvlText w:val="o"/>
      <w:lvlJc w:val="left"/>
      <w:pPr>
        <w:ind w:left="1440" w:hanging="360"/>
      </w:pPr>
      <w:rPr>
        <w:rFonts w:ascii="Courier New" w:hAnsi="Courier New" w:hint="default"/>
      </w:rPr>
    </w:lvl>
    <w:lvl w:ilvl="2" w:tplc="1A826D50" w:tentative="1">
      <w:start w:val="1"/>
      <w:numFmt w:val="bullet"/>
      <w:lvlText w:val=""/>
      <w:lvlJc w:val="left"/>
      <w:pPr>
        <w:ind w:left="2160" w:hanging="360"/>
      </w:pPr>
      <w:rPr>
        <w:rFonts w:ascii="Wingdings" w:hAnsi="Wingdings" w:hint="default"/>
      </w:rPr>
    </w:lvl>
    <w:lvl w:ilvl="3" w:tplc="1480E6BA" w:tentative="1">
      <w:start w:val="1"/>
      <w:numFmt w:val="bullet"/>
      <w:lvlText w:val=""/>
      <w:lvlJc w:val="left"/>
      <w:pPr>
        <w:ind w:left="2880" w:hanging="360"/>
      </w:pPr>
      <w:rPr>
        <w:rFonts w:ascii="Symbol" w:hAnsi="Symbol" w:hint="default"/>
      </w:rPr>
    </w:lvl>
    <w:lvl w:ilvl="4" w:tplc="3190E86E" w:tentative="1">
      <w:start w:val="1"/>
      <w:numFmt w:val="bullet"/>
      <w:lvlText w:val="o"/>
      <w:lvlJc w:val="left"/>
      <w:pPr>
        <w:ind w:left="3600" w:hanging="360"/>
      </w:pPr>
      <w:rPr>
        <w:rFonts w:ascii="Courier New" w:hAnsi="Courier New" w:hint="default"/>
      </w:rPr>
    </w:lvl>
    <w:lvl w:ilvl="5" w:tplc="77C06DA0" w:tentative="1">
      <w:start w:val="1"/>
      <w:numFmt w:val="bullet"/>
      <w:lvlText w:val=""/>
      <w:lvlJc w:val="left"/>
      <w:pPr>
        <w:ind w:left="4320" w:hanging="360"/>
      </w:pPr>
      <w:rPr>
        <w:rFonts w:ascii="Wingdings" w:hAnsi="Wingdings" w:hint="default"/>
      </w:rPr>
    </w:lvl>
    <w:lvl w:ilvl="6" w:tplc="FE6E6848" w:tentative="1">
      <w:start w:val="1"/>
      <w:numFmt w:val="bullet"/>
      <w:lvlText w:val=""/>
      <w:lvlJc w:val="left"/>
      <w:pPr>
        <w:ind w:left="5040" w:hanging="360"/>
      </w:pPr>
      <w:rPr>
        <w:rFonts w:ascii="Symbol" w:hAnsi="Symbol" w:hint="default"/>
      </w:rPr>
    </w:lvl>
    <w:lvl w:ilvl="7" w:tplc="FCD2D296" w:tentative="1">
      <w:start w:val="1"/>
      <w:numFmt w:val="bullet"/>
      <w:lvlText w:val="o"/>
      <w:lvlJc w:val="left"/>
      <w:pPr>
        <w:ind w:left="5760" w:hanging="360"/>
      </w:pPr>
      <w:rPr>
        <w:rFonts w:ascii="Courier New" w:hAnsi="Courier New" w:hint="default"/>
      </w:rPr>
    </w:lvl>
    <w:lvl w:ilvl="8" w:tplc="42E82DA4" w:tentative="1">
      <w:start w:val="1"/>
      <w:numFmt w:val="bullet"/>
      <w:lvlText w:val=""/>
      <w:lvlJc w:val="left"/>
      <w:pPr>
        <w:ind w:left="6480" w:hanging="360"/>
      </w:pPr>
      <w:rPr>
        <w:rFonts w:ascii="Wingdings" w:hAnsi="Wingdings" w:hint="default"/>
      </w:rPr>
    </w:lvl>
  </w:abstractNum>
  <w:abstractNum w:abstractNumId="4" w15:restartNumberingAfterBreak="0">
    <w:nsid w:val="119940BB"/>
    <w:multiLevelType w:val="hybridMultilevel"/>
    <w:tmpl w:val="F10CDFFA"/>
    <w:lvl w:ilvl="0" w:tplc="9D02D732">
      <w:start w:val="1"/>
      <w:numFmt w:val="decimal"/>
      <w:lvlText w:val="%1."/>
      <w:lvlJc w:val="left"/>
      <w:pPr>
        <w:ind w:left="1080" w:hanging="360"/>
      </w:pPr>
      <w:rPr>
        <w:rFonts w:hint="default"/>
      </w:rPr>
    </w:lvl>
    <w:lvl w:ilvl="1" w:tplc="244A6C5E" w:tentative="1">
      <w:start w:val="1"/>
      <w:numFmt w:val="lowerLetter"/>
      <w:lvlText w:val="%2."/>
      <w:lvlJc w:val="left"/>
      <w:pPr>
        <w:ind w:left="1800" w:hanging="360"/>
      </w:pPr>
    </w:lvl>
    <w:lvl w:ilvl="2" w:tplc="B646489E" w:tentative="1">
      <w:start w:val="1"/>
      <w:numFmt w:val="lowerRoman"/>
      <w:lvlText w:val="%3."/>
      <w:lvlJc w:val="right"/>
      <w:pPr>
        <w:ind w:left="2520" w:hanging="180"/>
      </w:pPr>
    </w:lvl>
    <w:lvl w:ilvl="3" w:tplc="2F985986" w:tentative="1">
      <w:start w:val="1"/>
      <w:numFmt w:val="decimal"/>
      <w:lvlText w:val="%4."/>
      <w:lvlJc w:val="left"/>
      <w:pPr>
        <w:ind w:left="3240" w:hanging="360"/>
      </w:pPr>
    </w:lvl>
    <w:lvl w:ilvl="4" w:tplc="EBEEB848" w:tentative="1">
      <w:start w:val="1"/>
      <w:numFmt w:val="lowerLetter"/>
      <w:lvlText w:val="%5."/>
      <w:lvlJc w:val="left"/>
      <w:pPr>
        <w:ind w:left="3960" w:hanging="360"/>
      </w:pPr>
    </w:lvl>
    <w:lvl w:ilvl="5" w:tplc="4B020AE0" w:tentative="1">
      <w:start w:val="1"/>
      <w:numFmt w:val="lowerRoman"/>
      <w:lvlText w:val="%6."/>
      <w:lvlJc w:val="right"/>
      <w:pPr>
        <w:ind w:left="4680" w:hanging="180"/>
      </w:pPr>
    </w:lvl>
    <w:lvl w:ilvl="6" w:tplc="6D582CB0" w:tentative="1">
      <w:start w:val="1"/>
      <w:numFmt w:val="decimal"/>
      <w:lvlText w:val="%7."/>
      <w:lvlJc w:val="left"/>
      <w:pPr>
        <w:ind w:left="5400" w:hanging="360"/>
      </w:pPr>
    </w:lvl>
    <w:lvl w:ilvl="7" w:tplc="B6021AF6" w:tentative="1">
      <w:start w:val="1"/>
      <w:numFmt w:val="lowerLetter"/>
      <w:lvlText w:val="%8."/>
      <w:lvlJc w:val="left"/>
      <w:pPr>
        <w:ind w:left="6120" w:hanging="360"/>
      </w:pPr>
    </w:lvl>
    <w:lvl w:ilvl="8" w:tplc="A2D8C25A" w:tentative="1">
      <w:start w:val="1"/>
      <w:numFmt w:val="lowerRoman"/>
      <w:lvlText w:val="%9."/>
      <w:lvlJc w:val="right"/>
      <w:pPr>
        <w:ind w:left="6840" w:hanging="180"/>
      </w:pPr>
    </w:lvl>
  </w:abstractNum>
  <w:abstractNum w:abstractNumId="5" w15:restartNumberingAfterBreak="0">
    <w:nsid w:val="1B8D1BA9"/>
    <w:multiLevelType w:val="hybridMultilevel"/>
    <w:tmpl w:val="AF4CAA06"/>
    <w:lvl w:ilvl="0" w:tplc="DD628F9A">
      <w:start w:val="1"/>
      <w:numFmt w:val="bullet"/>
      <w:lvlText w:val=""/>
      <w:lvlJc w:val="left"/>
      <w:pPr>
        <w:ind w:left="720" w:hanging="360"/>
      </w:pPr>
      <w:rPr>
        <w:rFonts w:ascii="Symbol" w:hAnsi="Symbol" w:hint="default"/>
      </w:rPr>
    </w:lvl>
    <w:lvl w:ilvl="1" w:tplc="986E300A" w:tentative="1">
      <w:start w:val="1"/>
      <w:numFmt w:val="bullet"/>
      <w:lvlText w:val="o"/>
      <w:lvlJc w:val="left"/>
      <w:pPr>
        <w:ind w:left="1440" w:hanging="360"/>
      </w:pPr>
      <w:rPr>
        <w:rFonts w:ascii="Courier New" w:hAnsi="Courier New" w:hint="default"/>
      </w:rPr>
    </w:lvl>
    <w:lvl w:ilvl="2" w:tplc="77EE4D54" w:tentative="1">
      <w:start w:val="1"/>
      <w:numFmt w:val="bullet"/>
      <w:lvlText w:val=""/>
      <w:lvlJc w:val="left"/>
      <w:pPr>
        <w:ind w:left="2160" w:hanging="360"/>
      </w:pPr>
      <w:rPr>
        <w:rFonts w:ascii="Wingdings" w:hAnsi="Wingdings" w:hint="default"/>
      </w:rPr>
    </w:lvl>
    <w:lvl w:ilvl="3" w:tplc="15E8C8C2" w:tentative="1">
      <w:start w:val="1"/>
      <w:numFmt w:val="bullet"/>
      <w:lvlText w:val=""/>
      <w:lvlJc w:val="left"/>
      <w:pPr>
        <w:ind w:left="2880" w:hanging="360"/>
      </w:pPr>
      <w:rPr>
        <w:rFonts w:ascii="Symbol" w:hAnsi="Symbol" w:hint="default"/>
      </w:rPr>
    </w:lvl>
    <w:lvl w:ilvl="4" w:tplc="403A4332" w:tentative="1">
      <w:start w:val="1"/>
      <w:numFmt w:val="bullet"/>
      <w:lvlText w:val="o"/>
      <w:lvlJc w:val="left"/>
      <w:pPr>
        <w:ind w:left="3600" w:hanging="360"/>
      </w:pPr>
      <w:rPr>
        <w:rFonts w:ascii="Courier New" w:hAnsi="Courier New" w:hint="default"/>
      </w:rPr>
    </w:lvl>
    <w:lvl w:ilvl="5" w:tplc="41BEA1D2" w:tentative="1">
      <w:start w:val="1"/>
      <w:numFmt w:val="bullet"/>
      <w:lvlText w:val=""/>
      <w:lvlJc w:val="left"/>
      <w:pPr>
        <w:ind w:left="4320" w:hanging="360"/>
      </w:pPr>
      <w:rPr>
        <w:rFonts w:ascii="Wingdings" w:hAnsi="Wingdings" w:hint="default"/>
      </w:rPr>
    </w:lvl>
    <w:lvl w:ilvl="6" w:tplc="90A0F4AA" w:tentative="1">
      <w:start w:val="1"/>
      <w:numFmt w:val="bullet"/>
      <w:lvlText w:val=""/>
      <w:lvlJc w:val="left"/>
      <w:pPr>
        <w:ind w:left="5040" w:hanging="360"/>
      </w:pPr>
      <w:rPr>
        <w:rFonts w:ascii="Symbol" w:hAnsi="Symbol" w:hint="default"/>
      </w:rPr>
    </w:lvl>
    <w:lvl w:ilvl="7" w:tplc="B74A3C5A" w:tentative="1">
      <w:start w:val="1"/>
      <w:numFmt w:val="bullet"/>
      <w:lvlText w:val="o"/>
      <w:lvlJc w:val="left"/>
      <w:pPr>
        <w:ind w:left="5760" w:hanging="360"/>
      </w:pPr>
      <w:rPr>
        <w:rFonts w:ascii="Courier New" w:hAnsi="Courier New" w:hint="default"/>
      </w:rPr>
    </w:lvl>
    <w:lvl w:ilvl="8" w:tplc="B88ED172" w:tentative="1">
      <w:start w:val="1"/>
      <w:numFmt w:val="bullet"/>
      <w:lvlText w:val=""/>
      <w:lvlJc w:val="left"/>
      <w:pPr>
        <w:ind w:left="6480" w:hanging="360"/>
      </w:pPr>
      <w:rPr>
        <w:rFonts w:ascii="Wingdings" w:hAnsi="Wingdings" w:hint="default"/>
      </w:rPr>
    </w:lvl>
  </w:abstractNum>
  <w:abstractNum w:abstractNumId="6" w15:restartNumberingAfterBreak="0">
    <w:nsid w:val="1F397AFC"/>
    <w:multiLevelType w:val="hybridMultilevel"/>
    <w:tmpl w:val="BCC0BF74"/>
    <w:lvl w:ilvl="0" w:tplc="61A0C2B0">
      <w:start w:val="1"/>
      <w:numFmt w:val="bullet"/>
      <w:lvlText w:val=""/>
      <w:lvlJc w:val="left"/>
      <w:pPr>
        <w:ind w:left="720" w:hanging="360"/>
      </w:pPr>
      <w:rPr>
        <w:rFonts w:ascii="Symbol" w:hAnsi="Symbol" w:hint="default"/>
      </w:rPr>
    </w:lvl>
    <w:lvl w:ilvl="1" w:tplc="7AC8BE0A" w:tentative="1">
      <w:start w:val="1"/>
      <w:numFmt w:val="bullet"/>
      <w:lvlText w:val="o"/>
      <w:lvlJc w:val="left"/>
      <w:pPr>
        <w:ind w:left="1440" w:hanging="360"/>
      </w:pPr>
      <w:rPr>
        <w:rFonts w:ascii="Courier New" w:hAnsi="Courier New" w:cs="Courier New" w:hint="default"/>
      </w:rPr>
    </w:lvl>
    <w:lvl w:ilvl="2" w:tplc="FBCEB444" w:tentative="1">
      <w:start w:val="1"/>
      <w:numFmt w:val="bullet"/>
      <w:lvlText w:val=""/>
      <w:lvlJc w:val="left"/>
      <w:pPr>
        <w:ind w:left="2160" w:hanging="360"/>
      </w:pPr>
      <w:rPr>
        <w:rFonts w:ascii="Wingdings" w:hAnsi="Wingdings" w:hint="default"/>
      </w:rPr>
    </w:lvl>
    <w:lvl w:ilvl="3" w:tplc="09F8D1CE" w:tentative="1">
      <w:start w:val="1"/>
      <w:numFmt w:val="bullet"/>
      <w:lvlText w:val=""/>
      <w:lvlJc w:val="left"/>
      <w:pPr>
        <w:ind w:left="2880" w:hanging="360"/>
      </w:pPr>
      <w:rPr>
        <w:rFonts w:ascii="Symbol" w:hAnsi="Symbol" w:hint="default"/>
      </w:rPr>
    </w:lvl>
    <w:lvl w:ilvl="4" w:tplc="5D0298FE" w:tentative="1">
      <w:start w:val="1"/>
      <w:numFmt w:val="bullet"/>
      <w:lvlText w:val="o"/>
      <w:lvlJc w:val="left"/>
      <w:pPr>
        <w:ind w:left="3600" w:hanging="360"/>
      </w:pPr>
      <w:rPr>
        <w:rFonts w:ascii="Courier New" w:hAnsi="Courier New" w:cs="Courier New" w:hint="default"/>
      </w:rPr>
    </w:lvl>
    <w:lvl w:ilvl="5" w:tplc="C7382DD2" w:tentative="1">
      <w:start w:val="1"/>
      <w:numFmt w:val="bullet"/>
      <w:lvlText w:val=""/>
      <w:lvlJc w:val="left"/>
      <w:pPr>
        <w:ind w:left="4320" w:hanging="360"/>
      </w:pPr>
      <w:rPr>
        <w:rFonts w:ascii="Wingdings" w:hAnsi="Wingdings" w:hint="default"/>
      </w:rPr>
    </w:lvl>
    <w:lvl w:ilvl="6" w:tplc="31EC8052" w:tentative="1">
      <w:start w:val="1"/>
      <w:numFmt w:val="bullet"/>
      <w:lvlText w:val=""/>
      <w:lvlJc w:val="left"/>
      <w:pPr>
        <w:ind w:left="5040" w:hanging="360"/>
      </w:pPr>
      <w:rPr>
        <w:rFonts w:ascii="Symbol" w:hAnsi="Symbol" w:hint="default"/>
      </w:rPr>
    </w:lvl>
    <w:lvl w:ilvl="7" w:tplc="53347C92" w:tentative="1">
      <w:start w:val="1"/>
      <w:numFmt w:val="bullet"/>
      <w:lvlText w:val="o"/>
      <w:lvlJc w:val="left"/>
      <w:pPr>
        <w:ind w:left="5760" w:hanging="360"/>
      </w:pPr>
      <w:rPr>
        <w:rFonts w:ascii="Courier New" w:hAnsi="Courier New" w:cs="Courier New" w:hint="default"/>
      </w:rPr>
    </w:lvl>
    <w:lvl w:ilvl="8" w:tplc="6BB8064A" w:tentative="1">
      <w:start w:val="1"/>
      <w:numFmt w:val="bullet"/>
      <w:lvlText w:val=""/>
      <w:lvlJc w:val="left"/>
      <w:pPr>
        <w:ind w:left="6480" w:hanging="360"/>
      </w:pPr>
      <w:rPr>
        <w:rFonts w:ascii="Wingdings" w:hAnsi="Wingdings" w:hint="default"/>
      </w:rPr>
    </w:lvl>
  </w:abstractNum>
  <w:abstractNum w:abstractNumId="7" w15:restartNumberingAfterBreak="0">
    <w:nsid w:val="2FD069B1"/>
    <w:multiLevelType w:val="hybridMultilevel"/>
    <w:tmpl w:val="EECCB7C2"/>
    <w:lvl w:ilvl="0" w:tplc="F7A664E2">
      <w:start w:val="1"/>
      <w:numFmt w:val="bullet"/>
      <w:lvlText w:val=""/>
      <w:lvlJc w:val="left"/>
      <w:pPr>
        <w:ind w:left="720" w:hanging="360"/>
      </w:pPr>
      <w:rPr>
        <w:rFonts w:ascii="Symbol" w:hAnsi="Symbol" w:hint="default"/>
      </w:rPr>
    </w:lvl>
    <w:lvl w:ilvl="1" w:tplc="C284C24E" w:tentative="1">
      <w:start w:val="1"/>
      <w:numFmt w:val="bullet"/>
      <w:lvlText w:val="o"/>
      <w:lvlJc w:val="left"/>
      <w:pPr>
        <w:ind w:left="1440" w:hanging="360"/>
      </w:pPr>
      <w:rPr>
        <w:rFonts w:ascii="Courier New" w:hAnsi="Courier New" w:hint="default"/>
      </w:rPr>
    </w:lvl>
    <w:lvl w:ilvl="2" w:tplc="A84AB5CA" w:tentative="1">
      <w:start w:val="1"/>
      <w:numFmt w:val="bullet"/>
      <w:lvlText w:val=""/>
      <w:lvlJc w:val="left"/>
      <w:pPr>
        <w:ind w:left="2160" w:hanging="360"/>
      </w:pPr>
      <w:rPr>
        <w:rFonts w:ascii="Wingdings" w:hAnsi="Wingdings" w:hint="default"/>
      </w:rPr>
    </w:lvl>
    <w:lvl w:ilvl="3" w:tplc="BF5E3464" w:tentative="1">
      <w:start w:val="1"/>
      <w:numFmt w:val="bullet"/>
      <w:lvlText w:val=""/>
      <w:lvlJc w:val="left"/>
      <w:pPr>
        <w:ind w:left="2880" w:hanging="360"/>
      </w:pPr>
      <w:rPr>
        <w:rFonts w:ascii="Symbol" w:hAnsi="Symbol" w:hint="default"/>
      </w:rPr>
    </w:lvl>
    <w:lvl w:ilvl="4" w:tplc="648A8A34" w:tentative="1">
      <w:start w:val="1"/>
      <w:numFmt w:val="bullet"/>
      <w:lvlText w:val="o"/>
      <w:lvlJc w:val="left"/>
      <w:pPr>
        <w:ind w:left="3600" w:hanging="360"/>
      </w:pPr>
      <w:rPr>
        <w:rFonts w:ascii="Courier New" w:hAnsi="Courier New" w:hint="default"/>
      </w:rPr>
    </w:lvl>
    <w:lvl w:ilvl="5" w:tplc="7110FC6E" w:tentative="1">
      <w:start w:val="1"/>
      <w:numFmt w:val="bullet"/>
      <w:lvlText w:val=""/>
      <w:lvlJc w:val="left"/>
      <w:pPr>
        <w:ind w:left="4320" w:hanging="360"/>
      </w:pPr>
      <w:rPr>
        <w:rFonts w:ascii="Wingdings" w:hAnsi="Wingdings" w:hint="default"/>
      </w:rPr>
    </w:lvl>
    <w:lvl w:ilvl="6" w:tplc="A69C578A" w:tentative="1">
      <w:start w:val="1"/>
      <w:numFmt w:val="bullet"/>
      <w:lvlText w:val=""/>
      <w:lvlJc w:val="left"/>
      <w:pPr>
        <w:ind w:left="5040" w:hanging="360"/>
      </w:pPr>
      <w:rPr>
        <w:rFonts w:ascii="Symbol" w:hAnsi="Symbol" w:hint="default"/>
      </w:rPr>
    </w:lvl>
    <w:lvl w:ilvl="7" w:tplc="CCDE1CA2" w:tentative="1">
      <w:start w:val="1"/>
      <w:numFmt w:val="bullet"/>
      <w:lvlText w:val="o"/>
      <w:lvlJc w:val="left"/>
      <w:pPr>
        <w:ind w:left="5760" w:hanging="360"/>
      </w:pPr>
      <w:rPr>
        <w:rFonts w:ascii="Courier New" w:hAnsi="Courier New" w:hint="default"/>
      </w:rPr>
    </w:lvl>
    <w:lvl w:ilvl="8" w:tplc="E34C7D8A" w:tentative="1">
      <w:start w:val="1"/>
      <w:numFmt w:val="bullet"/>
      <w:lvlText w:val=""/>
      <w:lvlJc w:val="left"/>
      <w:pPr>
        <w:ind w:left="6480" w:hanging="360"/>
      </w:pPr>
      <w:rPr>
        <w:rFonts w:ascii="Wingdings" w:hAnsi="Wingdings" w:hint="default"/>
      </w:rPr>
    </w:lvl>
  </w:abstractNum>
  <w:abstractNum w:abstractNumId="8" w15:restartNumberingAfterBreak="0">
    <w:nsid w:val="345F5209"/>
    <w:multiLevelType w:val="hybridMultilevel"/>
    <w:tmpl w:val="814A8658"/>
    <w:lvl w:ilvl="0" w:tplc="93A48B7A">
      <w:numFmt w:val="bullet"/>
      <w:lvlText w:val="-"/>
      <w:lvlJc w:val="left"/>
      <w:pPr>
        <w:ind w:left="720" w:hanging="360"/>
      </w:pPr>
      <w:rPr>
        <w:rFonts w:ascii="Arial" w:eastAsia="Times New Roman" w:hAnsi="Arial" w:cs="Arial" w:hint="default"/>
      </w:rPr>
    </w:lvl>
    <w:lvl w:ilvl="1" w:tplc="671047A6" w:tentative="1">
      <w:start w:val="1"/>
      <w:numFmt w:val="bullet"/>
      <w:lvlText w:val="o"/>
      <w:lvlJc w:val="left"/>
      <w:pPr>
        <w:ind w:left="1440" w:hanging="360"/>
      </w:pPr>
      <w:rPr>
        <w:rFonts w:ascii="Courier New" w:hAnsi="Courier New" w:cs="Courier New" w:hint="default"/>
      </w:rPr>
    </w:lvl>
    <w:lvl w:ilvl="2" w:tplc="079C242C" w:tentative="1">
      <w:start w:val="1"/>
      <w:numFmt w:val="bullet"/>
      <w:lvlText w:val=""/>
      <w:lvlJc w:val="left"/>
      <w:pPr>
        <w:ind w:left="2160" w:hanging="360"/>
      </w:pPr>
      <w:rPr>
        <w:rFonts w:ascii="Wingdings" w:hAnsi="Wingdings" w:hint="default"/>
      </w:rPr>
    </w:lvl>
    <w:lvl w:ilvl="3" w:tplc="03FAF18E" w:tentative="1">
      <w:start w:val="1"/>
      <w:numFmt w:val="bullet"/>
      <w:lvlText w:val=""/>
      <w:lvlJc w:val="left"/>
      <w:pPr>
        <w:ind w:left="2880" w:hanging="360"/>
      </w:pPr>
      <w:rPr>
        <w:rFonts w:ascii="Symbol" w:hAnsi="Symbol" w:hint="default"/>
      </w:rPr>
    </w:lvl>
    <w:lvl w:ilvl="4" w:tplc="54FE0608" w:tentative="1">
      <w:start w:val="1"/>
      <w:numFmt w:val="bullet"/>
      <w:lvlText w:val="o"/>
      <w:lvlJc w:val="left"/>
      <w:pPr>
        <w:ind w:left="3600" w:hanging="360"/>
      </w:pPr>
      <w:rPr>
        <w:rFonts w:ascii="Courier New" w:hAnsi="Courier New" w:cs="Courier New" w:hint="default"/>
      </w:rPr>
    </w:lvl>
    <w:lvl w:ilvl="5" w:tplc="DD86E658" w:tentative="1">
      <w:start w:val="1"/>
      <w:numFmt w:val="bullet"/>
      <w:lvlText w:val=""/>
      <w:lvlJc w:val="left"/>
      <w:pPr>
        <w:ind w:left="4320" w:hanging="360"/>
      </w:pPr>
      <w:rPr>
        <w:rFonts w:ascii="Wingdings" w:hAnsi="Wingdings" w:hint="default"/>
      </w:rPr>
    </w:lvl>
    <w:lvl w:ilvl="6" w:tplc="578E4A44" w:tentative="1">
      <w:start w:val="1"/>
      <w:numFmt w:val="bullet"/>
      <w:lvlText w:val=""/>
      <w:lvlJc w:val="left"/>
      <w:pPr>
        <w:ind w:left="5040" w:hanging="360"/>
      </w:pPr>
      <w:rPr>
        <w:rFonts w:ascii="Symbol" w:hAnsi="Symbol" w:hint="default"/>
      </w:rPr>
    </w:lvl>
    <w:lvl w:ilvl="7" w:tplc="694ABC12" w:tentative="1">
      <w:start w:val="1"/>
      <w:numFmt w:val="bullet"/>
      <w:lvlText w:val="o"/>
      <w:lvlJc w:val="left"/>
      <w:pPr>
        <w:ind w:left="5760" w:hanging="360"/>
      </w:pPr>
      <w:rPr>
        <w:rFonts w:ascii="Courier New" w:hAnsi="Courier New" w:cs="Courier New" w:hint="default"/>
      </w:rPr>
    </w:lvl>
    <w:lvl w:ilvl="8" w:tplc="8B8866A4" w:tentative="1">
      <w:start w:val="1"/>
      <w:numFmt w:val="bullet"/>
      <w:lvlText w:val=""/>
      <w:lvlJc w:val="left"/>
      <w:pPr>
        <w:ind w:left="6480" w:hanging="360"/>
      </w:pPr>
      <w:rPr>
        <w:rFonts w:ascii="Wingdings" w:hAnsi="Wingdings" w:hint="default"/>
      </w:rPr>
    </w:lvl>
  </w:abstractNum>
  <w:abstractNum w:abstractNumId="9" w15:restartNumberingAfterBreak="0">
    <w:nsid w:val="413B2D96"/>
    <w:multiLevelType w:val="hybridMultilevel"/>
    <w:tmpl w:val="49EC534A"/>
    <w:lvl w:ilvl="0" w:tplc="CBAAD58A">
      <w:start w:val="1"/>
      <w:numFmt w:val="bullet"/>
      <w:lvlText w:val=""/>
      <w:lvlJc w:val="left"/>
      <w:pPr>
        <w:ind w:left="720" w:hanging="360"/>
      </w:pPr>
      <w:rPr>
        <w:rFonts w:ascii="Symbol" w:hAnsi="Symbol" w:hint="default"/>
      </w:rPr>
    </w:lvl>
    <w:lvl w:ilvl="1" w:tplc="88EC289E" w:tentative="1">
      <w:start w:val="1"/>
      <w:numFmt w:val="bullet"/>
      <w:lvlText w:val="o"/>
      <w:lvlJc w:val="left"/>
      <w:pPr>
        <w:ind w:left="1440" w:hanging="360"/>
      </w:pPr>
      <w:rPr>
        <w:rFonts w:ascii="Courier New" w:hAnsi="Courier New" w:hint="default"/>
      </w:rPr>
    </w:lvl>
    <w:lvl w:ilvl="2" w:tplc="8E8E808C" w:tentative="1">
      <w:start w:val="1"/>
      <w:numFmt w:val="bullet"/>
      <w:lvlText w:val=""/>
      <w:lvlJc w:val="left"/>
      <w:pPr>
        <w:ind w:left="2160" w:hanging="360"/>
      </w:pPr>
      <w:rPr>
        <w:rFonts w:ascii="Wingdings" w:hAnsi="Wingdings" w:hint="default"/>
      </w:rPr>
    </w:lvl>
    <w:lvl w:ilvl="3" w:tplc="10B40E18" w:tentative="1">
      <w:start w:val="1"/>
      <w:numFmt w:val="bullet"/>
      <w:lvlText w:val=""/>
      <w:lvlJc w:val="left"/>
      <w:pPr>
        <w:ind w:left="2880" w:hanging="360"/>
      </w:pPr>
      <w:rPr>
        <w:rFonts w:ascii="Symbol" w:hAnsi="Symbol" w:hint="default"/>
      </w:rPr>
    </w:lvl>
    <w:lvl w:ilvl="4" w:tplc="11D68554" w:tentative="1">
      <w:start w:val="1"/>
      <w:numFmt w:val="bullet"/>
      <w:lvlText w:val="o"/>
      <w:lvlJc w:val="left"/>
      <w:pPr>
        <w:ind w:left="3600" w:hanging="360"/>
      </w:pPr>
      <w:rPr>
        <w:rFonts w:ascii="Courier New" w:hAnsi="Courier New" w:hint="default"/>
      </w:rPr>
    </w:lvl>
    <w:lvl w:ilvl="5" w:tplc="784A2FA0" w:tentative="1">
      <w:start w:val="1"/>
      <w:numFmt w:val="bullet"/>
      <w:lvlText w:val=""/>
      <w:lvlJc w:val="left"/>
      <w:pPr>
        <w:ind w:left="4320" w:hanging="360"/>
      </w:pPr>
      <w:rPr>
        <w:rFonts w:ascii="Wingdings" w:hAnsi="Wingdings" w:hint="default"/>
      </w:rPr>
    </w:lvl>
    <w:lvl w:ilvl="6" w:tplc="88D00DCE" w:tentative="1">
      <w:start w:val="1"/>
      <w:numFmt w:val="bullet"/>
      <w:lvlText w:val=""/>
      <w:lvlJc w:val="left"/>
      <w:pPr>
        <w:ind w:left="5040" w:hanging="360"/>
      </w:pPr>
      <w:rPr>
        <w:rFonts w:ascii="Symbol" w:hAnsi="Symbol" w:hint="default"/>
      </w:rPr>
    </w:lvl>
    <w:lvl w:ilvl="7" w:tplc="E23CD610" w:tentative="1">
      <w:start w:val="1"/>
      <w:numFmt w:val="bullet"/>
      <w:lvlText w:val="o"/>
      <w:lvlJc w:val="left"/>
      <w:pPr>
        <w:ind w:left="5760" w:hanging="360"/>
      </w:pPr>
      <w:rPr>
        <w:rFonts w:ascii="Courier New" w:hAnsi="Courier New" w:hint="default"/>
      </w:rPr>
    </w:lvl>
    <w:lvl w:ilvl="8" w:tplc="E324910C" w:tentative="1">
      <w:start w:val="1"/>
      <w:numFmt w:val="bullet"/>
      <w:lvlText w:val=""/>
      <w:lvlJc w:val="left"/>
      <w:pPr>
        <w:ind w:left="6480" w:hanging="360"/>
      </w:pPr>
      <w:rPr>
        <w:rFonts w:ascii="Wingdings" w:hAnsi="Wingdings" w:hint="default"/>
      </w:rPr>
    </w:lvl>
  </w:abstractNum>
  <w:abstractNum w:abstractNumId="10" w15:restartNumberingAfterBreak="0">
    <w:nsid w:val="4A88166F"/>
    <w:multiLevelType w:val="hybridMultilevel"/>
    <w:tmpl w:val="AFD86FBA"/>
    <w:lvl w:ilvl="0" w:tplc="013E1A70">
      <w:start w:val="1"/>
      <w:numFmt w:val="bullet"/>
      <w:lvlText w:val=""/>
      <w:lvlJc w:val="left"/>
      <w:pPr>
        <w:ind w:left="720" w:hanging="360"/>
      </w:pPr>
      <w:rPr>
        <w:rFonts w:ascii="Symbol" w:hAnsi="Symbol" w:hint="default"/>
      </w:rPr>
    </w:lvl>
    <w:lvl w:ilvl="1" w:tplc="8604C954" w:tentative="1">
      <w:start w:val="1"/>
      <w:numFmt w:val="bullet"/>
      <w:lvlText w:val="o"/>
      <w:lvlJc w:val="left"/>
      <w:pPr>
        <w:ind w:left="1440" w:hanging="360"/>
      </w:pPr>
      <w:rPr>
        <w:rFonts w:ascii="Courier New" w:hAnsi="Courier New" w:cs="Courier New" w:hint="default"/>
      </w:rPr>
    </w:lvl>
    <w:lvl w:ilvl="2" w:tplc="2216FD96" w:tentative="1">
      <w:start w:val="1"/>
      <w:numFmt w:val="bullet"/>
      <w:lvlText w:val=""/>
      <w:lvlJc w:val="left"/>
      <w:pPr>
        <w:ind w:left="2160" w:hanging="360"/>
      </w:pPr>
      <w:rPr>
        <w:rFonts w:ascii="Wingdings" w:hAnsi="Wingdings" w:hint="default"/>
      </w:rPr>
    </w:lvl>
    <w:lvl w:ilvl="3" w:tplc="31B0A434" w:tentative="1">
      <w:start w:val="1"/>
      <w:numFmt w:val="bullet"/>
      <w:lvlText w:val=""/>
      <w:lvlJc w:val="left"/>
      <w:pPr>
        <w:ind w:left="2880" w:hanging="360"/>
      </w:pPr>
      <w:rPr>
        <w:rFonts w:ascii="Symbol" w:hAnsi="Symbol" w:hint="default"/>
      </w:rPr>
    </w:lvl>
    <w:lvl w:ilvl="4" w:tplc="E90ADCC6" w:tentative="1">
      <w:start w:val="1"/>
      <w:numFmt w:val="bullet"/>
      <w:lvlText w:val="o"/>
      <w:lvlJc w:val="left"/>
      <w:pPr>
        <w:ind w:left="3600" w:hanging="360"/>
      </w:pPr>
      <w:rPr>
        <w:rFonts w:ascii="Courier New" w:hAnsi="Courier New" w:cs="Courier New" w:hint="default"/>
      </w:rPr>
    </w:lvl>
    <w:lvl w:ilvl="5" w:tplc="45508FF0" w:tentative="1">
      <w:start w:val="1"/>
      <w:numFmt w:val="bullet"/>
      <w:lvlText w:val=""/>
      <w:lvlJc w:val="left"/>
      <w:pPr>
        <w:ind w:left="4320" w:hanging="360"/>
      </w:pPr>
      <w:rPr>
        <w:rFonts w:ascii="Wingdings" w:hAnsi="Wingdings" w:hint="default"/>
      </w:rPr>
    </w:lvl>
    <w:lvl w:ilvl="6" w:tplc="796E14B0" w:tentative="1">
      <w:start w:val="1"/>
      <w:numFmt w:val="bullet"/>
      <w:lvlText w:val=""/>
      <w:lvlJc w:val="left"/>
      <w:pPr>
        <w:ind w:left="5040" w:hanging="360"/>
      </w:pPr>
      <w:rPr>
        <w:rFonts w:ascii="Symbol" w:hAnsi="Symbol" w:hint="default"/>
      </w:rPr>
    </w:lvl>
    <w:lvl w:ilvl="7" w:tplc="F9E20DF0" w:tentative="1">
      <w:start w:val="1"/>
      <w:numFmt w:val="bullet"/>
      <w:lvlText w:val="o"/>
      <w:lvlJc w:val="left"/>
      <w:pPr>
        <w:ind w:left="5760" w:hanging="360"/>
      </w:pPr>
      <w:rPr>
        <w:rFonts w:ascii="Courier New" w:hAnsi="Courier New" w:cs="Courier New" w:hint="default"/>
      </w:rPr>
    </w:lvl>
    <w:lvl w:ilvl="8" w:tplc="ED92A630" w:tentative="1">
      <w:start w:val="1"/>
      <w:numFmt w:val="bullet"/>
      <w:lvlText w:val=""/>
      <w:lvlJc w:val="left"/>
      <w:pPr>
        <w:ind w:left="6480" w:hanging="360"/>
      </w:pPr>
      <w:rPr>
        <w:rFonts w:ascii="Wingdings" w:hAnsi="Wingdings" w:hint="default"/>
      </w:rPr>
    </w:lvl>
  </w:abstractNum>
  <w:abstractNum w:abstractNumId="11" w15:restartNumberingAfterBreak="0">
    <w:nsid w:val="50A934FD"/>
    <w:multiLevelType w:val="hybridMultilevel"/>
    <w:tmpl w:val="4C4EB320"/>
    <w:lvl w:ilvl="0" w:tplc="D1041A30">
      <w:numFmt w:val="bullet"/>
      <w:lvlText w:val="-"/>
      <w:lvlJc w:val="left"/>
      <w:pPr>
        <w:ind w:left="720" w:hanging="360"/>
      </w:pPr>
      <w:rPr>
        <w:rFonts w:ascii="Arial" w:eastAsia="Times New Roman" w:hAnsi="Arial" w:cs="Arial" w:hint="default"/>
      </w:rPr>
    </w:lvl>
    <w:lvl w:ilvl="1" w:tplc="FA54FA64" w:tentative="1">
      <w:start w:val="1"/>
      <w:numFmt w:val="bullet"/>
      <w:lvlText w:val="o"/>
      <w:lvlJc w:val="left"/>
      <w:pPr>
        <w:ind w:left="1440" w:hanging="360"/>
      </w:pPr>
      <w:rPr>
        <w:rFonts w:ascii="Courier New" w:hAnsi="Courier New" w:cs="Courier New" w:hint="default"/>
      </w:rPr>
    </w:lvl>
    <w:lvl w:ilvl="2" w:tplc="54ACB3B4" w:tentative="1">
      <w:start w:val="1"/>
      <w:numFmt w:val="bullet"/>
      <w:lvlText w:val=""/>
      <w:lvlJc w:val="left"/>
      <w:pPr>
        <w:ind w:left="2160" w:hanging="360"/>
      </w:pPr>
      <w:rPr>
        <w:rFonts w:ascii="Wingdings" w:hAnsi="Wingdings" w:hint="default"/>
      </w:rPr>
    </w:lvl>
    <w:lvl w:ilvl="3" w:tplc="71343C62" w:tentative="1">
      <w:start w:val="1"/>
      <w:numFmt w:val="bullet"/>
      <w:lvlText w:val=""/>
      <w:lvlJc w:val="left"/>
      <w:pPr>
        <w:ind w:left="2880" w:hanging="360"/>
      </w:pPr>
      <w:rPr>
        <w:rFonts w:ascii="Symbol" w:hAnsi="Symbol" w:hint="default"/>
      </w:rPr>
    </w:lvl>
    <w:lvl w:ilvl="4" w:tplc="F2182860" w:tentative="1">
      <w:start w:val="1"/>
      <w:numFmt w:val="bullet"/>
      <w:lvlText w:val="o"/>
      <w:lvlJc w:val="left"/>
      <w:pPr>
        <w:ind w:left="3600" w:hanging="360"/>
      </w:pPr>
      <w:rPr>
        <w:rFonts w:ascii="Courier New" w:hAnsi="Courier New" w:cs="Courier New" w:hint="default"/>
      </w:rPr>
    </w:lvl>
    <w:lvl w:ilvl="5" w:tplc="39E8DABC" w:tentative="1">
      <w:start w:val="1"/>
      <w:numFmt w:val="bullet"/>
      <w:lvlText w:val=""/>
      <w:lvlJc w:val="left"/>
      <w:pPr>
        <w:ind w:left="4320" w:hanging="360"/>
      </w:pPr>
      <w:rPr>
        <w:rFonts w:ascii="Wingdings" w:hAnsi="Wingdings" w:hint="default"/>
      </w:rPr>
    </w:lvl>
    <w:lvl w:ilvl="6" w:tplc="06705CB2" w:tentative="1">
      <w:start w:val="1"/>
      <w:numFmt w:val="bullet"/>
      <w:lvlText w:val=""/>
      <w:lvlJc w:val="left"/>
      <w:pPr>
        <w:ind w:left="5040" w:hanging="360"/>
      </w:pPr>
      <w:rPr>
        <w:rFonts w:ascii="Symbol" w:hAnsi="Symbol" w:hint="default"/>
      </w:rPr>
    </w:lvl>
    <w:lvl w:ilvl="7" w:tplc="6FE4F266" w:tentative="1">
      <w:start w:val="1"/>
      <w:numFmt w:val="bullet"/>
      <w:lvlText w:val="o"/>
      <w:lvlJc w:val="left"/>
      <w:pPr>
        <w:ind w:left="5760" w:hanging="360"/>
      </w:pPr>
      <w:rPr>
        <w:rFonts w:ascii="Courier New" w:hAnsi="Courier New" w:cs="Courier New" w:hint="default"/>
      </w:rPr>
    </w:lvl>
    <w:lvl w:ilvl="8" w:tplc="D8909C68" w:tentative="1">
      <w:start w:val="1"/>
      <w:numFmt w:val="bullet"/>
      <w:lvlText w:val=""/>
      <w:lvlJc w:val="left"/>
      <w:pPr>
        <w:ind w:left="6480" w:hanging="360"/>
      </w:pPr>
      <w:rPr>
        <w:rFonts w:ascii="Wingdings" w:hAnsi="Wingdings" w:hint="default"/>
      </w:rPr>
    </w:lvl>
  </w:abstractNum>
  <w:abstractNum w:abstractNumId="12" w15:restartNumberingAfterBreak="0">
    <w:nsid w:val="5C474896"/>
    <w:multiLevelType w:val="hybridMultilevel"/>
    <w:tmpl w:val="F18C41E2"/>
    <w:lvl w:ilvl="0" w:tplc="475632DC">
      <w:start w:val="1"/>
      <w:numFmt w:val="decimal"/>
      <w:lvlText w:val="%1)"/>
      <w:lvlJc w:val="left"/>
      <w:pPr>
        <w:ind w:left="360" w:hanging="360"/>
      </w:pPr>
    </w:lvl>
    <w:lvl w:ilvl="1" w:tplc="898405EA" w:tentative="1">
      <w:start w:val="1"/>
      <w:numFmt w:val="lowerLetter"/>
      <w:lvlText w:val="%2."/>
      <w:lvlJc w:val="left"/>
      <w:pPr>
        <w:ind w:left="1080" w:hanging="360"/>
      </w:pPr>
    </w:lvl>
    <w:lvl w:ilvl="2" w:tplc="4C280A1A" w:tentative="1">
      <w:start w:val="1"/>
      <w:numFmt w:val="lowerRoman"/>
      <w:lvlText w:val="%3."/>
      <w:lvlJc w:val="right"/>
      <w:pPr>
        <w:ind w:left="1800" w:hanging="180"/>
      </w:pPr>
    </w:lvl>
    <w:lvl w:ilvl="3" w:tplc="CFE62CDC" w:tentative="1">
      <w:start w:val="1"/>
      <w:numFmt w:val="decimal"/>
      <w:lvlText w:val="%4."/>
      <w:lvlJc w:val="left"/>
      <w:pPr>
        <w:ind w:left="2520" w:hanging="360"/>
      </w:pPr>
    </w:lvl>
    <w:lvl w:ilvl="4" w:tplc="4986F9A8" w:tentative="1">
      <w:start w:val="1"/>
      <w:numFmt w:val="lowerLetter"/>
      <w:lvlText w:val="%5."/>
      <w:lvlJc w:val="left"/>
      <w:pPr>
        <w:ind w:left="3240" w:hanging="360"/>
      </w:pPr>
    </w:lvl>
    <w:lvl w:ilvl="5" w:tplc="2B305F7E" w:tentative="1">
      <w:start w:val="1"/>
      <w:numFmt w:val="lowerRoman"/>
      <w:lvlText w:val="%6."/>
      <w:lvlJc w:val="right"/>
      <w:pPr>
        <w:ind w:left="3960" w:hanging="180"/>
      </w:pPr>
    </w:lvl>
    <w:lvl w:ilvl="6" w:tplc="E24299AC" w:tentative="1">
      <w:start w:val="1"/>
      <w:numFmt w:val="decimal"/>
      <w:lvlText w:val="%7."/>
      <w:lvlJc w:val="left"/>
      <w:pPr>
        <w:ind w:left="4680" w:hanging="360"/>
      </w:pPr>
    </w:lvl>
    <w:lvl w:ilvl="7" w:tplc="E0D85378" w:tentative="1">
      <w:start w:val="1"/>
      <w:numFmt w:val="lowerLetter"/>
      <w:lvlText w:val="%8."/>
      <w:lvlJc w:val="left"/>
      <w:pPr>
        <w:ind w:left="5400" w:hanging="360"/>
      </w:pPr>
    </w:lvl>
    <w:lvl w:ilvl="8" w:tplc="A5D465E8" w:tentative="1">
      <w:start w:val="1"/>
      <w:numFmt w:val="lowerRoman"/>
      <w:lvlText w:val="%9."/>
      <w:lvlJc w:val="right"/>
      <w:pPr>
        <w:ind w:left="6120" w:hanging="180"/>
      </w:pPr>
    </w:lvl>
  </w:abstractNum>
  <w:abstractNum w:abstractNumId="13" w15:restartNumberingAfterBreak="0">
    <w:nsid w:val="630E5D1B"/>
    <w:multiLevelType w:val="multilevel"/>
    <w:tmpl w:val="854050AA"/>
    <w:name w:val="seq1"/>
    <w:lvl w:ilvl="0">
      <w:start w:val="1"/>
      <w:numFmt w:val="decimal"/>
      <w:pStyle w:val="N1"/>
      <w:suff w:val="nothing"/>
      <w:lvlText w:val="%1."/>
      <w:lvlJc w:val="left"/>
      <w:pPr>
        <w:ind w:left="398" w:firstLine="170"/>
      </w:pPr>
      <w:rPr>
        <w:b/>
        <w:i w:val="0"/>
        <w:sz w:val="21"/>
        <w:szCs w:val="21"/>
      </w:rPr>
    </w:lvl>
    <w:lvl w:ilvl="1">
      <w:start w:val="1"/>
      <w:numFmt w:val="decimal"/>
      <w:pStyle w:val="N2"/>
      <w:suff w:val="space"/>
      <w:lvlText w:val="(%2)"/>
      <w:lvlJc w:val="left"/>
      <w:pPr>
        <w:ind w:left="256" w:firstLine="170"/>
      </w:pPr>
      <w:rPr>
        <w:b/>
        <w:i w:val="0"/>
        <w:color w:val="auto"/>
      </w:r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27"/>
      <w:numFmt w:val="lowerLetter"/>
      <w:pStyle w:val="N5"/>
      <w:lvlText w:val="(%5)"/>
      <w:lvlJc w:val="left"/>
      <w:pPr>
        <w:tabs>
          <w:tab w:val="num" w:pos="1701"/>
        </w:tabs>
        <w:ind w:left="1701" w:hanging="567"/>
      </w:pPr>
    </w:lvl>
    <w:lvl w:ilvl="5">
      <w:start w:val="1"/>
      <w:numFmt w:val="lowerLetter"/>
      <w:lvlText w:val="(%6)"/>
      <w:lvlJc w:val="left"/>
      <w:pPr>
        <w:tabs>
          <w:tab w:val="num" w:pos="720"/>
        </w:tabs>
        <w:ind w:left="720" w:hanging="720"/>
      </w:pPr>
    </w:lvl>
    <w:lvl w:ilvl="6">
      <w:start w:val="1"/>
      <w:numFmt w:val="lowerRoman"/>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Roman"/>
      <w:lvlText w:val="(%9)"/>
      <w:lvlJc w:val="left"/>
      <w:pPr>
        <w:tabs>
          <w:tab w:val="num" w:pos="2880"/>
        </w:tabs>
        <w:ind w:left="2880" w:hanging="720"/>
      </w:pPr>
    </w:lvl>
  </w:abstractNum>
  <w:abstractNum w:abstractNumId="14" w15:restartNumberingAfterBreak="0">
    <w:nsid w:val="6A1730EC"/>
    <w:multiLevelType w:val="hybridMultilevel"/>
    <w:tmpl w:val="B7085F10"/>
    <w:lvl w:ilvl="0" w:tplc="8E12AFBA">
      <w:start w:val="1"/>
      <w:numFmt w:val="bullet"/>
      <w:lvlText w:val=""/>
      <w:lvlJc w:val="left"/>
      <w:pPr>
        <w:ind w:left="360" w:hanging="360"/>
      </w:pPr>
      <w:rPr>
        <w:rFonts w:ascii="Symbol" w:hAnsi="Symbol" w:hint="default"/>
      </w:rPr>
    </w:lvl>
    <w:lvl w:ilvl="1" w:tplc="13B69EC6" w:tentative="1">
      <w:start w:val="1"/>
      <w:numFmt w:val="bullet"/>
      <w:lvlText w:val="o"/>
      <w:lvlJc w:val="left"/>
      <w:pPr>
        <w:ind w:left="1080" w:hanging="360"/>
      </w:pPr>
      <w:rPr>
        <w:rFonts w:ascii="Courier New" w:hAnsi="Courier New" w:cs="Courier New" w:hint="default"/>
      </w:rPr>
    </w:lvl>
    <w:lvl w:ilvl="2" w:tplc="97868A74" w:tentative="1">
      <w:start w:val="1"/>
      <w:numFmt w:val="bullet"/>
      <w:lvlText w:val=""/>
      <w:lvlJc w:val="left"/>
      <w:pPr>
        <w:ind w:left="1800" w:hanging="360"/>
      </w:pPr>
      <w:rPr>
        <w:rFonts w:ascii="Wingdings" w:hAnsi="Wingdings" w:hint="default"/>
      </w:rPr>
    </w:lvl>
    <w:lvl w:ilvl="3" w:tplc="F188A66A" w:tentative="1">
      <w:start w:val="1"/>
      <w:numFmt w:val="bullet"/>
      <w:lvlText w:val=""/>
      <w:lvlJc w:val="left"/>
      <w:pPr>
        <w:ind w:left="2520" w:hanging="360"/>
      </w:pPr>
      <w:rPr>
        <w:rFonts w:ascii="Symbol" w:hAnsi="Symbol" w:hint="default"/>
      </w:rPr>
    </w:lvl>
    <w:lvl w:ilvl="4" w:tplc="AF3AE3FC" w:tentative="1">
      <w:start w:val="1"/>
      <w:numFmt w:val="bullet"/>
      <w:lvlText w:val="o"/>
      <w:lvlJc w:val="left"/>
      <w:pPr>
        <w:ind w:left="3240" w:hanging="360"/>
      </w:pPr>
      <w:rPr>
        <w:rFonts w:ascii="Courier New" w:hAnsi="Courier New" w:cs="Courier New" w:hint="default"/>
      </w:rPr>
    </w:lvl>
    <w:lvl w:ilvl="5" w:tplc="FF065160" w:tentative="1">
      <w:start w:val="1"/>
      <w:numFmt w:val="bullet"/>
      <w:lvlText w:val=""/>
      <w:lvlJc w:val="left"/>
      <w:pPr>
        <w:ind w:left="3960" w:hanging="360"/>
      </w:pPr>
      <w:rPr>
        <w:rFonts w:ascii="Wingdings" w:hAnsi="Wingdings" w:hint="default"/>
      </w:rPr>
    </w:lvl>
    <w:lvl w:ilvl="6" w:tplc="68C858CC" w:tentative="1">
      <w:start w:val="1"/>
      <w:numFmt w:val="bullet"/>
      <w:lvlText w:val=""/>
      <w:lvlJc w:val="left"/>
      <w:pPr>
        <w:ind w:left="4680" w:hanging="360"/>
      </w:pPr>
      <w:rPr>
        <w:rFonts w:ascii="Symbol" w:hAnsi="Symbol" w:hint="default"/>
      </w:rPr>
    </w:lvl>
    <w:lvl w:ilvl="7" w:tplc="1FB02B7E" w:tentative="1">
      <w:start w:val="1"/>
      <w:numFmt w:val="bullet"/>
      <w:lvlText w:val="o"/>
      <w:lvlJc w:val="left"/>
      <w:pPr>
        <w:ind w:left="5400" w:hanging="360"/>
      </w:pPr>
      <w:rPr>
        <w:rFonts w:ascii="Courier New" w:hAnsi="Courier New" w:cs="Courier New" w:hint="default"/>
      </w:rPr>
    </w:lvl>
    <w:lvl w:ilvl="8" w:tplc="E66087FE" w:tentative="1">
      <w:start w:val="1"/>
      <w:numFmt w:val="bullet"/>
      <w:lvlText w:val=""/>
      <w:lvlJc w:val="left"/>
      <w:pPr>
        <w:ind w:left="6120" w:hanging="360"/>
      </w:pPr>
      <w:rPr>
        <w:rFonts w:ascii="Wingdings" w:hAnsi="Wingdings" w:hint="default"/>
      </w:rPr>
    </w:lvl>
  </w:abstractNum>
  <w:abstractNum w:abstractNumId="15" w15:restartNumberingAfterBreak="0">
    <w:nsid w:val="72992737"/>
    <w:multiLevelType w:val="hybridMultilevel"/>
    <w:tmpl w:val="E0605658"/>
    <w:lvl w:ilvl="0" w:tplc="BF164138">
      <w:start w:val="1"/>
      <w:numFmt w:val="decimal"/>
      <w:lvlText w:val="%1."/>
      <w:lvlJc w:val="left"/>
      <w:pPr>
        <w:ind w:left="720" w:hanging="360"/>
      </w:pPr>
    </w:lvl>
    <w:lvl w:ilvl="1" w:tplc="8104F14A">
      <w:start w:val="1"/>
      <w:numFmt w:val="lowerLetter"/>
      <w:lvlText w:val="%2."/>
      <w:lvlJc w:val="left"/>
      <w:pPr>
        <w:ind w:left="1440" w:hanging="360"/>
      </w:pPr>
      <w:rPr>
        <w:rFonts w:ascii="Arial" w:eastAsia="Times New Roman" w:hAnsi="Arial" w:cs="Arial"/>
      </w:rPr>
    </w:lvl>
    <w:lvl w:ilvl="2" w:tplc="42FC1F4C">
      <w:start w:val="1"/>
      <w:numFmt w:val="lowerRoman"/>
      <w:lvlText w:val="%3."/>
      <w:lvlJc w:val="right"/>
      <w:pPr>
        <w:ind w:left="2160" w:hanging="180"/>
      </w:pPr>
    </w:lvl>
    <w:lvl w:ilvl="3" w:tplc="29BEE062" w:tentative="1">
      <w:start w:val="1"/>
      <w:numFmt w:val="decimal"/>
      <w:lvlText w:val="%4."/>
      <w:lvlJc w:val="left"/>
      <w:pPr>
        <w:ind w:left="2880" w:hanging="360"/>
      </w:pPr>
    </w:lvl>
    <w:lvl w:ilvl="4" w:tplc="B596F09A" w:tentative="1">
      <w:start w:val="1"/>
      <w:numFmt w:val="lowerLetter"/>
      <w:lvlText w:val="%5."/>
      <w:lvlJc w:val="left"/>
      <w:pPr>
        <w:ind w:left="3600" w:hanging="360"/>
      </w:pPr>
    </w:lvl>
    <w:lvl w:ilvl="5" w:tplc="E5A0BC46" w:tentative="1">
      <w:start w:val="1"/>
      <w:numFmt w:val="lowerRoman"/>
      <w:lvlText w:val="%6."/>
      <w:lvlJc w:val="right"/>
      <w:pPr>
        <w:ind w:left="4320" w:hanging="180"/>
      </w:pPr>
    </w:lvl>
    <w:lvl w:ilvl="6" w:tplc="849CCD84" w:tentative="1">
      <w:start w:val="1"/>
      <w:numFmt w:val="decimal"/>
      <w:lvlText w:val="%7."/>
      <w:lvlJc w:val="left"/>
      <w:pPr>
        <w:ind w:left="5040" w:hanging="360"/>
      </w:pPr>
    </w:lvl>
    <w:lvl w:ilvl="7" w:tplc="C452F2EC" w:tentative="1">
      <w:start w:val="1"/>
      <w:numFmt w:val="lowerLetter"/>
      <w:lvlText w:val="%8."/>
      <w:lvlJc w:val="left"/>
      <w:pPr>
        <w:ind w:left="5760" w:hanging="360"/>
      </w:pPr>
    </w:lvl>
    <w:lvl w:ilvl="8" w:tplc="E57C883A" w:tentative="1">
      <w:start w:val="1"/>
      <w:numFmt w:val="lowerRoman"/>
      <w:lvlText w:val="%9."/>
      <w:lvlJc w:val="right"/>
      <w:pPr>
        <w:ind w:left="6480" w:hanging="180"/>
      </w:pPr>
    </w:lvl>
  </w:abstractNum>
  <w:abstractNum w:abstractNumId="16" w15:restartNumberingAfterBreak="0">
    <w:nsid w:val="734D3462"/>
    <w:multiLevelType w:val="hybridMultilevel"/>
    <w:tmpl w:val="A5620D38"/>
    <w:lvl w:ilvl="0" w:tplc="A3FEED34">
      <w:start w:val="1"/>
      <w:numFmt w:val="bullet"/>
      <w:lvlText w:val=""/>
      <w:lvlJc w:val="left"/>
      <w:pPr>
        <w:ind w:left="720" w:hanging="360"/>
      </w:pPr>
      <w:rPr>
        <w:rFonts w:ascii="Symbol" w:hAnsi="Symbol" w:hint="default"/>
      </w:rPr>
    </w:lvl>
    <w:lvl w:ilvl="1" w:tplc="82265B46" w:tentative="1">
      <w:start w:val="1"/>
      <w:numFmt w:val="lowerLetter"/>
      <w:lvlText w:val="%2."/>
      <w:lvlJc w:val="left"/>
      <w:pPr>
        <w:ind w:left="1440" w:hanging="360"/>
      </w:pPr>
    </w:lvl>
    <w:lvl w:ilvl="2" w:tplc="03FACFF6" w:tentative="1">
      <w:start w:val="1"/>
      <w:numFmt w:val="lowerRoman"/>
      <w:lvlText w:val="%3."/>
      <w:lvlJc w:val="right"/>
      <w:pPr>
        <w:ind w:left="2160" w:hanging="180"/>
      </w:pPr>
    </w:lvl>
    <w:lvl w:ilvl="3" w:tplc="AA8427E2" w:tentative="1">
      <w:start w:val="1"/>
      <w:numFmt w:val="decimal"/>
      <w:lvlText w:val="%4."/>
      <w:lvlJc w:val="left"/>
      <w:pPr>
        <w:ind w:left="2880" w:hanging="360"/>
      </w:pPr>
    </w:lvl>
    <w:lvl w:ilvl="4" w:tplc="70C25070" w:tentative="1">
      <w:start w:val="1"/>
      <w:numFmt w:val="lowerLetter"/>
      <w:lvlText w:val="%5."/>
      <w:lvlJc w:val="left"/>
      <w:pPr>
        <w:ind w:left="3600" w:hanging="360"/>
      </w:pPr>
    </w:lvl>
    <w:lvl w:ilvl="5" w:tplc="53B0DB4E" w:tentative="1">
      <w:start w:val="1"/>
      <w:numFmt w:val="lowerRoman"/>
      <w:lvlText w:val="%6."/>
      <w:lvlJc w:val="right"/>
      <w:pPr>
        <w:ind w:left="4320" w:hanging="180"/>
      </w:pPr>
    </w:lvl>
    <w:lvl w:ilvl="6" w:tplc="DF3EEB52" w:tentative="1">
      <w:start w:val="1"/>
      <w:numFmt w:val="decimal"/>
      <w:lvlText w:val="%7."/>
      <w:lvlJc w:val="left"/>
      <w:pPr>
        <w:ind w:left="5040" w:hanging="360"/>
      </w:pPr>
    </w:lvl>
    <w:lvl w:ilvl="7" w:tplc="6ECCE3CC" w:tentative="1">
      <w:start w:val="1"/>
      <w:numFmt w:val="lowerLetter"/>
      <w:lvlText w:val="%8."/>
      <w:lvlJc w:val="left"/>
      <w:pPr>
        <w:ind w:left="5760" w:hanging="360"/>
      </w:pPr>
    </w:lvl>
    <w:lvl w:ilvl="8" w:tplc="C0620144" w:tentative="1">
      <w:start w:val="1"/>
      <w:numFmt w:val="lowerRoman"/>
      <w:lvlText w:val="%9."/>
      <w:lvlJc w:val="right"/>
      <w:pPr>
        <w:ind w:left="6480" w:hanging="180"/>
      </w:pPr>
    </w:lvl>
  </w:abstractNum>
  <w:abstractNum w:abstractNumId="17" w15:restartNumberingAfterBreak="0">
    <w:nsid w:val="77CF2572"/>
    <w:multiLevelType w:val="hybridMultilevel"/>
    <w:tmpl w:val="6E30BA60"/>
    <w:lvl w:ilvl="0" w:tplc="08090001">
      <w:start w:val="1"/>
      <w:numFmt w:val="bullet"/>
      <w:lvlText w:val=""/>
      <w:lvlJc w:val="left"/>
      <w:pPr>
        <w:ind w:left="1275" w:hanging="360"/>
      </w:pPr>
      <w:rPr>
        <w:rFonts w:ascii="Symbol" w:hAnsi="Symbol" w:hint="default"/>
      </w:rPr>
    </w:lvl>
    <w:lvl w:ilvl="1" w:tplc="08090003" w:tentative="1">
      <w:start w:val="1"/>
      <w:numFmt w:val="bullet"/>
      <w:lvlText w:val="o"/>
      <w:lvlJc w:val="left"/>
      <w:pPr>
        <w:ind w:left="1995" w:hanging="360"/>
      </w:pPr>
      <w:rPr>
        <w:rFonts w:ascii="Courier New" w:hAnsi="Courier New" w:cs="Courier New" w:hint="default"/>
      </w:rPr>
    </w:lvl>
    <w:lvl w:ilvl="2" w:tplc="08090005" w:tentative="1">
      <w:start w:val="1"/>
      <w:numFmt w:val="bullet"/>
      <w:lvlText w:val=""/>
      <w:lvlJc w:val="left"/>
      <w:pPr>
        <w:ind w:left="2715" w:hanging="360"/>
      </w:pPr>
      <w:rPr>
        <w:rFonts w:ascii="Wingdings" w:hAnsi="Wingdings" w:hint="default"/>
      </w:rPr>
    </w:lvl>
    <w:lvl w:ilvl="3" w:tplc="08090001" w:tentative="1">
      <w:start w:val="1"/>
      <w:numFmt w:val="bullet"/>
      <w:lvlText w:val=""/>
      <w:lvlJc w:val="left"/>
      <w:pPr>
        <w:ind w:left="3435" w:hanging="360"/>
      </w:pPr>
      <w:rPr>
        <w:rFonts w:ascii="Symbol" w:hAnsi="Symbol" w:hint="default"/>
      </w:rPr>
    </w:lvl>
    <w:lvl w:ilvl="4" w:tplc="08090003" w:tentative="1">
      <w:start w:val="1"/>
      <w:numFmt w:val="bullet"/>
      <w:lvlText w:val="o"/>
      <w:lvlJc w:val="left"/>
      <w:pPr>
        <w:ind w:left="4155" w:hanging="360"/>
      </w:pPr>
      <w:rPr>
        <w:rFonts w:ascii="Courier New" w:hAnsi="Courier New" w:cs="Courier New" w:hint="default"/>
      </w:rPr>
    </w:lvl>
    <w:lvl w:ilvl="5" w:tplc="08090005" w:tentative="1">
      <w:start w:val="1"/>
      <w:numFmt w:val="bullet"/>
      <w:lvlText w:val=""/>
      <w:lvlJc w:val="left"/>
      <w:pPr>
        <w:ind w:left="4875" w:hanging="360"/>
      </w:pPr>
      <w:rPr>
        <w:rFonts w:ascii="Wingdings" w:hAnsi="Wingdings" w:hint="default"/>
      </w:rPr>
    </w:lvl>
    <w:lvl w:ilvl="6" w:tplc="08090001" w:tentative="1">
      <w:start w:val="1"/>
      <w:numFmt w:val="bullet"/>
      <w:lvlText w:val=""/>
      <w:lvlJc w:val="left"/>
      <w:pPr>
        <w:ind w:left="5595" w:hanging="360"/>
      </w:pPr>
      <w:rPr>
        <w:rFonts w:ascii="Symbol" w:hAnsi="Symbol" w:hint="default"/>
      </w:rPr>
    </w:lvl>
    <w:lvl w:ilvl="7" w:tplc="08090003" w:tentative="1">
      <w:start w:val="1"/>
      <w:numFmt w:val="bullet"/>
      <w:lvlText w:val="o"/>
      <w:lvlJc w:val="left"/>
      <w:pPr>
        <w:ind w:left="6315" w:hanging="360"/>
      </w:pPr>
      <w:rPr>
        <w:rFonts w:ascii="Courier New" w:hAnsi="Courier New" w:cs="Courier New" w:hint="default"/>
      </w:rPr>
    </w:lvl>
    <w:lvl w:ilvl="8" w:tplc="08090005" w:tentative="1">
      <w:start w:val="1"/>
      <w:numFmt w:val="bullet"/>
      <w:lvlText w:val=""/>
      <w:lvlJc w:val="left"/>
      <w:pPr>
        <w:ind w:left="7035" w:hanging="360"/>
      </w:pPr>
      <w:rPr>
        <w:rFonts w:ascii="Wingdings" w:hAnsi="Wingdings" w:hint="default"/>
      </w:rPr>
    </w:lvl>
  </w:abstractNum>
  <w:num w:numId="1">
    <w:abstractNumId w:val="12"/>
  </w:num>
  <w:num w:numId="2">
    <w:abstractNumId w:val="15"/>
  </w:num>
  <w:num w:numId="3">
    <w:abstractNumId w:val="9"/>
  </w:num>
  <w:num w:numId="4">
    <w:abstractNumId w:val="5"/>
  </w:num>
  <w:num w:numId="5">
    <w:abstractNumId w:val="2"/>
  </w:num>
  <w:num w:numId="6">
    <w:abstractNumId w:val="7"/>
  </w:num>
  <w:num w:numId="7">
    <w:abstractNumId w:val="1"/>
  </w:num>
  <w:num w:numId="8">
    <w:abstractNumId w:val="14"/>
  </w:num>
  <w:num w:numId="9">
    <w:abstractNumId w:val="11"/>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8"/>
  </w:num>
  <w:num w:numId="13">
    <w:abstractNumId w:val="0"/>
  </w:num>
  <w:num w:numId="14">
    <w:abstractNumId w:val="4"/>
  </w:num>
  <w:num w:numId="15">
    <w:abstractNumId w:val="3"/>
  </w:num>
  <w:num w:numId="16">
    <w:abstractNumId w:val="16"/>
  </w:num>
  <w:num w:numId="17">
    <w:abstractNumId w:val="6"/>
  </w:num>
  <w:num w:numId="1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QzMDe1NLa0MLEwsTRU0lEKTi0uzszPAykwrgUAJ/hphCwAAAA="/>
  </w:docVars>
  <w:rsids>
    <w:rsidRoot w:val="002F1B06"/>
    <w:rsid w:val="00004447"/>
    <w:rsid w:val="000045D9"/>
    <w:rsid w:val="00011140"/>
    <w:rsid w:val="00014ED2"/>
    <w:rsid w:val="000170EF"/>
    <w:rsid w:val="00017DA2"/>
    <w:rsid w:val="0002216F"/>
    <w:rsid w:val="00026033"/>
    <w:rsid w:val="00026748"/>
    <w:rsid w:val="00026796"/>
    <w:rsid w:val="00027D76"/>
    <w:rsid w:val="00032FBE"/>
    <w:rsid w:val="00034D52"/>
    <w:rsid w:val="00045709"/>
    <w:rsid w:val="00053CE3"/>
    <w:rsid w:val="00061C91"/>
    <w:rsid w:val="0006396E"/>
    <w:rsid w:val="00072C28"/>
    <w:rsid w:val="00077A0B"/>
    <w:rsid w:val="0008440C"/>
    <w:rsid w:val="000A77B9"/>
    <w:rsid w:val="000B2717"/>
    <w:rsid w:val="000B2A95"/>
    <w:rsid w:val="000B2CC0"/>
    <w:rsid w:val="000B3A0F"/>
    <w:rsid w:val="000B45E0"/>
    <w:rsid w:val="000C70BA"/>
    <w:rsid w:val="000D0250"/>
    <w:rsid w:val="000D0F79"/>
    <w:rsid w:val="000E0CA2"/>
    <w:rsid w:val="000E34FF"/>
    <w:rsid w:val="000F1DD8"/>
    <w:rsid w:val="000F2BC9"/>
    <w:rsid w:val="000F7547"/>
    <w:rsid w:val="001052DE"/>
    <w:rsid w:val="00107F40"/>
    <w:rsid w:val="00107FE0"/>
    <w:rsid w:val="00110EE9"/>
    <w:rsid w:val="001114F9"/>
    <w:rsid w:val="00114A51"/>
    <w:rsid w:val="001163AF"/>
    <w:rsid w:val="00117FD8"/>
    <w:rsid w:val="00133964"/>
    <w:rsid w:val="0013506F"/>
    <w:rsid w:val="00137612"/>
    <w:rsid w:val="00155883"/>
    <w:rsid w:val="0016017F"/>
    <w:rsid w:val="001610F5"/>
    <w:rsid w:val="001662F7"/>
    <w:rsid w:val="00173137"/>
    <w:rsid w:val="00176853"/>
    <w:rsid w:val="00177508"/>
    <w:rsid w:val="00181EA6"/>
    <w:rsid w:val="001836E8"/>
    <w:rsid w:val="00193B35"/>
    <w:rsid w:val="00194DB8"/>
    <w:rsid w:val="001A1C6C"/>
    <w:rsid w:val="001A349A"/>
    <w:rsid w:val="001A55ED"/>
    <w:rsid w:val="001B05EA"/>
    <w:rsid w:val="001B5EEF"/>
    <w:rsid w:val="001C37CA"/>
    <w:rsid w:val="001C3BE7"/>
    <w:rsid w:val="001C472E"/>
    <w:rsid w:val="001C60CB"/>
    <w:rsid w:val="001D0D59"/>
    <w:rsid w:val="001D27D1"/>
    <w:rsid w:val="001D5469"/>
    <w:rsid w:val="001E05A6"/>
    <w:rsid w:val="001E58E8"/>
    <w:rsid w:val="001E6CEF"/>
    <w:rsid w:val="001F0EAE"/>
    <w:rsid w:val="001F6CDA"/>
    <w:rsid w:val="001F6D16"/>
    <w:rsid w:val="001F7A51"/>
    <w:rsid w:val="00203F32"/>
    <w:rsid w:val="00205C36"/>
    <w:rsid w:val="00207058"/>
    <w:rsid w:val="00207BC4"/>
    <w:rsid w:val="002141A7"/>
    <w:rsid w:val="00214BB4"/>
    <w:rsid w:val="00216099"/>
    <w:rsid w:val="0022123C"/>
    <w:rsid w:val="0022358E"/>
    <w:rsid w:val="00232233"/>
    <w:rsid w:val="002417EE"/>
    <w:rsid w:val="00243571"/>
    <w:rsid w:val="00245D88"/>
    <w:rsid w:val="00247AB4"/>
    <w:rsid w:val="00252447"/>
    <w:rsid w:val="00253936"/>
    <w:rsid w:val="00254196"/>
    <w:rsid w:val="0026238F"/>
    <w:rsid w:val="00266DFE"/>
    <w:rsid w:val="002726FD"/>
    <w:rsid w:val="002757E8"/>
    <w:rsid w:val="00283F30"/>
    <w:rsid w:val="00286B05"/>
    <w:rsid w:val="002920FA"/>
    <w:rsid w:val="002922CE"/>
    <w:rsid w:val="00292343"/>
    <w:rsid w:val="002A1A91"/>
    <w:rsid w:val="002A5D09"/>
    <w:rsid w:val="002B65DA"/>
    <w:rsid w:val="002B68DE"/>
    <w:rsid w:val="002C1C42"/>
    <w:rsid w:val="002D3D22"/>
    <w:rsid w:val="002D41D1"/>
    <w:rsid w:val="002D4D97"/>
    <w:rsid w:val="002D5193"/>
    <w:rsid w:val="002D5B1C"/>
    <w:rsid w:val="002D5F33"/>
    <w:rsid w:val="002D61D4"/>
    <w:rsid w:val="002D6A4B"/>
    <w:rsid w:val="002E3BD9"/>
    <w:rsid w:val="002E600A"/>
    <w:rsid w:val="002E679B"/>
    <w:rsid w:val="002E7DD7"/>
    <w:rsid w:val="002E7F23"/>
    <w:rsid w:val="002F0A18"/>
    <w:rsid w:val="002F1B06"/>
    <w:rsid w:val="002F4F8B"/>
    <w:rsid w:val="00303085"/>
    <w:rsid w:val="00303FE1"/>
    <w:rsid w:val="00312781"/>
    <w:rsid w:val="003255DF"/>
    <w:rsid w:val="00327D0D"/>
    <w:rsid w:val="00336A3A"/>
    <w:rsid w:val="00345C42"/>
    <w:rsid w:val="00351AAE"/>
    <w:rsid w:val="003571CF"/>
    <w:rsid w:val="00360DA8"/>
    <w:rsid w:val="003630CA"/>
    <w:rsid w:val="00365132"/>
    <w:rsid w:val="003740B1"/>
    <w:rsid w:val="00377171"/>
    <w:rsid w:val="00383B2B"/>
    <w:rsid w:val="00385397"/>
    <w:rsid w:val="00385F8E"/>
    <w:rsid w:val="0039683C"/>
    <w:rsid w:val="003A48BC"/>
    <w:rsid w:val="003A5B37"/>
    <w:rsid w:val="003A6AE4"/>
    <w:rsid w:val="003B250A"/>
    <w:rsid w:val="003B535F"/>
    <w:rsid w:val="003C0707"/>
    <w:rsid w:val="003C0EF5"/>
    <w:rsid w:val="003C2403"/>
    <w:rsid w:val="003C2B64"/>
    <w:rsid w:val="003C5E14"/>
    <w:rsid w:val="003D16EE"/>
    <w:rsid w:val="003D378A"/>
    <w:rsid w:val="003E4023"/>
    <w:rsid w:val="003F1D42"/>
    <w:rsid w:val="003F6127"/>
    <w:rsid w:val="003F656E"/>
    <w:rsid w:val="00402D59"/>
    <w:rsid w:val="00403495"/>
    <w:rsid w:val="00404FD3"/>
    <w:rsid w:val="00410F18"/>
    <w:rsid w:val="00414BF0"/>
    <w:rsid w:val="004159CA"/>
    <w:rsid w:val="00416192"/>
    <w:rsid w:val="004317F2"/>
    <w:rsid w:val="004320E1"/>
    <w:rsid w:val="00433E83"/>
    <w:rsid w:val="00434223"/>
    <w:rsid w:val="00453FC4"/>
    <w:rsid w:val="0045440A"/>
    <w:rsid w:val="004547D1"/>
    <w:rsid w:val="00455E60"/>
    <w:rsid w:val="00455F2A"/>
    <w:rsid w:val="0045625B"/>
    <w:rsid w:val="00460530"/>
    <w:rsid w:val="004628C0"/>
    <w:rsid w:val="004700AF"/>
    <w:rsid w:val="00470CFA"/>
    <w:rsid w:val="00473278"/>
    <w:rsid w:val="004748C8"/>
    <w:rsid w:val="00474E28"/>
    <w:rsid w:val="00475F67"/>
    <w:rsid w:val="0048039A"/>
    <w:rsid w:val="00485989"/>
    <w:rsid w:val="00485AAA"/>
    <w:rsid w:val="004966E7"/>
    <w:rsid w:val="00496994"/>
    <w:rsid w:val="004A178D"/>
    <w:rsid w:val="004A18A6"/>
    <w:rsid w:val="004A46C6"/>
    <w:rsid w:val="004A53D9"/>
    <w:rsid w:val="004B3B2F"/>
    <w:rsid w:val="004B594C"/>
    <w:rsid w:val="004B762A"/>
    <w:rsid w:val="004D253D"/>
    <w:rsid w:val="004D5CBC"/>
    <w:rsid w:val="004D6290"/>
    <w:rsid w:val="004D7924"/>
    <w:rsid w:val="004E02CC"/>
    <w:rsid w:val="004E27B8"/>
    <w:rsid w:val="004E7F8A"/>
    <w:rsid w:val="005020A1"/>
    <w:rsid w:val="0050262E"/>
    <w:rsid w:val="005068BB"/>
    <w:rsid w:val="00511F72"/>
    <w:rsid w:val="00512661"/>
    <w:rsid w:val="00525ABF"/>
    <w:rsid w:val="0054031B"/>
    <w:rsid w:val="00540795"/>
    <w:rsid w:val="00546DD7"/>
    <w:rsid w:val="0054794E"/>
    <w:rsid w:val="005555C6"/>
    <w:rsid w:val="00555D08"/>
    <w:rsid w:val="00557BF9"/>
    <w:rsid w:val="00561B1B"/>
    <w:rsid w:val="005643C2"/>
    <w:rsid w:val="00564C90"/>
    <w:rsid w:val="00571733"/>
    <w:rsid w:val="0057507F"/>
    <w:rsid w:val="005753B5"/>
    <w:rsid w:val="005763DB"/>
    <w:rsid w:val="00576546"/>
    <w:rsid w:val="005829ED"/>
    <w:rsid w:val="00585214"/>
    <w:rsid w:val="0059041A"/>
    <w:rsid w:val="00593798"/>
    <w:rsid w:val="005A70A0"/>
    <w:rsid w:val="005A788E"/>
    <w:rsid w:val="005B20F8"/>
    <w:rsid w:val="005B7CAB"/>
    <w:rsid w:val="005D3A9F"/>
    <w:rsid w:val="005E594F"/>
    <w:rsid w:val="005F0E01"/>
    <w:rsid w:val="005F1FF7"/>
    <w:rsid w:val="006021FF"/>
    <w:rsid w:val="00606093"/>
    <w:rsid w:val="006063E1"/>
    <w:rsid w:val="00607E15"/>
    <w:rsid w:val="00614169"/>
    <w:rsid w:val="0062372A"/>
    <w:rsid w:val="0062522B"/>
    <w:rsid w:val="0063466F"/>
    <w:rsid w:val="00646489"/>
    <w:rsid w:val="0065272C"/>
    <w:rsid w:val="0065683E"/>
    <w:rsid w:val="006618C9"/>
    <w:rsid w:val="00667A29"/>
    <w:rsid w:val="006710EA"/>
    <w:rsid w:val="00671A97"/>
    <w:rsid w:val="0067321D"/>
    <w:rsid w:val="00674BC2"/>
    <w:rsid w:val="00675B75"/>
    <w:rsid w:val="00676BA4"/>
    <w:rsid w:val="00682F6A"/>
    <w:rsid w:val="00683B7D"/>
    <w:rsid w:val="00683C92"/>
    <w:rsid w:val="00695C8F"/>
    <w:rsid w:val="00696490"/>
    <w:rsid w:val="006A1A2B"/>
    <w:rsid w:val="006A63A3"/>
    <w:rsid w:val="006A6EE2"/>
    <w:rsid w:val="006B17B4"/>
    <w:rsid w:val="006B52BB"/>
    <w:rsid w:val="006C0AA9"/>
    <w:rsid w:val="006C1B8A"/>
    <w:rsid w:val="006C2A7B"/>
    <w:rsid w:val="006C7A78"/>
    <w:rsid w:val="006D3CAB"/>
    <w:rsid w:val="006D59E7"/>
    <w:rsid w:val="006D6BAC"/>
    <w:rsid w:val="006E2DBC"/>
    <w:rsid w:val="006F05D7"/>
    <w:rsid w:val="006F636B"/>
    <w:rsid w:val="006F700A"/>
    <w:rsid w:val="00700407"/>
    <w:rsid w:val="00700813"/>
    <w:rsid w:val="00702CF0"/>
    <w:rsid w:val="00703A69"/>
    <w:rsid w:val="00706D1D"/>
    <w:rsid w:val="00720A10"/>
    <w:rsid w:val="007227C3"/>
    <w:rsid w:val="00726D32"/>
    <w:rsid w:val="0073043C"/>
    <w:rsid w:val="007327B7"/>
    <w:rsid w:val="0073298F"/>
    <w:rsid w:val="00735F54"/>
    <w:rsid w:val="007377C5"/>
    <w:rsid w:val="00743B19"/>
    <w:rsid w:val="00745435"/>
    <w:rsid w:val="00754451"/>
    <w:rsid w:val="007618E9"/>
    <w:rsid w:val="00763172"/>
    <w:rsid w:val="00765FF0"/>
    <w:rsid w:val="007732CE"/>
    <w:rsid w:val="007744D6"/>
    <w:rsid w:val="00787120"/>
    <w:rsid w:val="007920A9"/>
    <w:rsid w:val="0079289E"/>
    <w:rsid w:val="007962FF"/>
    <w:rsid w:val="00796C3E"/>
    <w:rsid w:val="007A2F97"/>
    <w:rsid w:val="007A5AF5"/>
    <w:rsid w:val="007B18C2"/>
    <w:rsid w:val="007B1CCB"/>
    <w:rsid w:val="007B236C"/>
    <w:rsid w:val="007B6745"/>
    <w:rsid w:val="007C4304"/>
    <w:rsid w:val="007C7438"/>
    <w:rsid w:val="007D3C30"/>
    <w:rsid w:val="007D6484"/>
    <w:rsid w:val="007E2E6F"/>
    <w:rsid w:val="007E32B1"/>
    <w:rsid w:val="007E7A64"/>
    <w:rsid w:val="007E7D72"/>
    <w:rsid w:val="007F1D0F"/>
    <w:rsid w:val="007F2399"/>
    <w:rsid w:val="007F427A"/>
    <w:rsid w:val="007F67A4"/>
    <w:rsid w:val="0080050A"/>
    <w:rsid w:val="00804885"/>
    <w:rsid w:val="008049CA"/>
    <w:rsid w:val="00805D0A"/>
    <w:rsid w:val="00806129"/>
    <w:rsid w:val="00812AE3"/>
    <w:rsid w:val="00820B54"/>
    <w:rsid w:val="008224D0"/>
    <w:rsid w:val="008226EC"/>
    <w:rsid w:val="00831A27"/>
    <w:rsid w:val="0083312E"/>
    <w:rsid w:val="008426F4"/>
    <w:rsid w:val="00853AEE"/>
    <w:rsid w:val="008576AE"/>
    <w:rsid w:val="008624E0"/>
    <w:rsid w:val="008773CC"/>
    <w:rsid w:val="00886E1A"/>
    <w:rsid w:val="00895032"/>
    <w:rsid w:val="008A47B6"/>
    <w:rsid w:val="008B317C"/>
    <w:rsid w:val="008B5102"/>
    <w:rsid w:val="008B6CE2"/>
    <w:rsid w:val="008C1824"/>
    <w:rsid w:val="008C2114"/>
    <w:rsid w:val="008C540F"/>
    <w:rsid w:val="008C6215"/>
    <w:rsid w:val="008C73F7"/>
    <w:rsid w:val="008D0A5B"/>
    <w:rsid w:val="008D301F"/>
    <w:rsid w:val="008D3091"/>
    <w:rsid w:val="008D6884"/>
    <w:rsid w:val="008E08B7"/>
    <w:rsid w:val="008E0D30"/>
    <w:rsid w:val="008E1D7F"/>
    <w:rsid w:val="008E38B2"/>
    <w:rsid w:val="008E7527"/>
    <w:rsid w:val="008F1B7A"/>
    <w:rsid w:val="008F23ED"/>
    <w:rsid w:val="008F3D59"/>
    <w:rsid w:val="00904F88"/>
    <w:rsid w:val="00907B8C"/>
    <w:rsid w:val="00911851"/>
    <w:rsid w:val="0091208A"/>
    <w:rsid w:val="009141A4"/>
    <w:rsid w:val="00914EBB"/>
    <w:rsid w:val="00917F73"/>
    <w:rsid w:val="00921324"/>
    <w:rsid w:val="00921885"/>
    <w:rsid w:val="00922E06"/>
    <w:rsid w:val="00924F6D"/>
    <w:rsid w:val="00930AB4"/>
    <w:rsid w:val="00933D6E"/>
    <w:rsid w:val="00933FDB"/>
    <w:rsid w:val="0093440B"/>
    <w:rsid w:val="0094312E"/>
    <w:rsid w:val="00943BE6"/>
    <w:rsid w:val="00950A32"/>
    <w:rsid w:val="00960F7F"/>
    <w:rsid w:val="00961BB3"/>
    <w:rsid w:val="0096272D"/>
    <w:rsid w:val="009633BE"/>
    <w:rsid w:val="00970777"/>
    <w:rsid w:val="00976D7E"/>
    <w:rsid w:val="0098007F"/>
    <w:rsid w:val="00983718"/>
    <w:rsid w:val="009861F3"/>
    <w:rsid w:val="009952F4"/>
    <w:rsid w:val="00996666"/>
    <w:rsid w:val="0099758A"/>
    <w:rsid w:val="009A3968"/>
    <w:rsid w:val="009A3D5D"/>
    <w:rsid w:val="009B3070"/>
    <w:rsid w:val="009D044C"/>
    <w:rsid w:val="009D2C76"/>
    <w:rsid w:val="009D6019"/>
    <w:rsid w:val="009D7D87"/>
    <w:rsid w:val="009E5623"/>
    <w:rsid w:val="009E7DFA"/>
    <w:rsid w:val="009F3B87"/>
    <w:rsid w:val="00A00BEE"/>
    <w:rsid w:val="00A018C2"/>
    <w:rsid w:val="00A03F2A"/>
    <w:rsid w:val="00A10EC0"/>
    <w:rsid w:val="00A13D82"/>
    <w:rsid w:val="00A17EAE"/>
    <w:rsid w:val="00A21E48"/>
    <w:rsid w:val="00A25A92"/>
    <w:rsid w:val="00A26635"/>
    <w:rsid w:val="00A27EA4"/>
    <w:rsid w:val="00A3086C"/>
    <w:rsid w:val="00A32E5D"/>
    <w:rsid w:val="00A33D80"/>
    <w:rsid w:val="00A42152"/>
    <w:rsid w:val="00A5127D"/>
    <w:rsid w:val="00A51E8E"/>
    <w:rsid w:val="00A5367B"/>
    <w:rsid w:val="00A60A86"/>
    <w:rsid w:val="00A624DA"/>
    <w:rsid w:val="00A6437D"/>
    <w:rsid w:val="00A66FC9"/>
    <w:rsid w:val="00A71A95"/>
    <w:rsid w:val="00A71D49"/>
    <w:rsid w:val="00A73531"/>
    <w:rsid w:val="00A77533"/>
    <w:rsid w:val="00A91819"/>
    <w:rsid w:val="00A92055"/>
    <w:rsid w:val="00A944CE"/>
    <w:rsid w:val="00A976CA"/>
    <w:rsid w:val="00AA0342"/>
    <w:rsid w:val="00AA636E"/>
    <w:rsid w:val="00AA67B2"/>
    <w:rsid w:val="00AB2050"/>
    <w:rsid w:val="00AB20C8"/>
    <w:rsid w:val="00AB30AC"/>
    <w:rsid w:val="00AB612D"/>
    <w:rsid w:val="00AC0E96"/>
    <w:rsid w:val="00AC245C"/>
    <w:rsid w:val="00AC5BA5"/>
    <w:rsid w:val="00AD16D9"/>
    <w:rsid w:val="00AD2C9F"/>
    <w:rsid w:val="00AD5FDF"/>
    <w:rsid w:val="00AF115F"/>
    <w:rsid w:val="00B01478"/>
    <w:rsid w:val="00B01C68"/>
    <w:rsid w:val="00B14A38"/>
    <w:rsid w:val="00B15410"/>
    <w:rsid w:val="00B15D61"/>
    <w:rsid w:val="00B20A97"/>
    <w:rsid w:val="00B21285"/>
    <w:rsid w:val="00B217C9"/>
    <w:rsid w:val="00B21FC4"/>
    <w:rsid w:val="00B27C6B"/>
    <w:rsid w:val="00B32666"/>
    <w:rsid w:val="00B333D1"/>
    <w:rsid w:val="00B33B30"/>
    <w:rsid w:val="00B354F7"/>
    <w:rsid w:val="00B36A27"/>
    <w:rsid w:val="00B37650"/>
    <w:rsid w:val="00B51693"/>
    <w:rsid w:val="00B55E64"/>
    <w:rsid w:val="00B55EE7"/>
    <w:rsid w:val="00B64D76"/>
    <w:rsid w:val="00B65FFC"/>
    <w:rsid w:val="00B67B23"/>
    <w:rsid w:val="00B721AE"/>
    <w:rsid w:val="00B74D1E"/>
    <w:rsid w:val="00B75045"/>
    <w:rsid w:val="00B7537F"/>
    <w:rsid w:val="00B772F1"/>
    <w:rsid w:val="00B8295C"/>
    <w:rsid w:val="00B83954"/>
    <w:rsid w:val="00B846BA"/>
    <w:rsid w:val="00B850D2"/>
    <w:rsid w:val="00B86203"/>
    <w:rsid w:val="00B91C1B"/>
    <w:rsid w:val="00B927C2"/>
    <w:rsid w:val="00B92D05"/>
    <w:rsid w:val="00B93563"/>
    <w:rsid w:val="00B97B42"/>
    <w:rsid w:val="00BA17BB"/>
    <w:rsid w:val="00BB2D9B"/>
    <w:rsid w:val="00BB62CF"/>
    <w:rsid w:val="00BC0C67"/>
    <w:rsid w:val="00BC12D7"/>
    <w:rsid w:val="00BC2380"/>
    <w:rsid w:val="00BD0962"/>
    <w:rsid w:val="00BD2D20"/>
    <w:rsid w:val="00BD4551"/>
    <w:rsid w:val="00BD64BF"/>
    <w:rsid w:val="00BE048C"/>
    <w:rsid w:val="00BE5E9F"/>
    <w:rsid w:val="00BE5EA5"/>
    <w:rsid w:val="00BE6A83"/>
    <w:rsid w:val="00BE6BB8"/>
    <w:rsid w:val="00BE75B6"/>
    <w:rsid w:val="00BF0659"/>
    <w:rsid w:val="00C054C9"/>
    <w:rsid w:val="00C06A2E"/>
    <w:rsid w:val="00C06E88"/>
    <w:rsid w:val="00C10935"/>
    <w:rsid w:val="00C138BB"/>
    <w:rsid w:val="00C1494A"/>
    <w:rsid w:val="00C16174"/>
    <w:rsid w:val="00C203A3"/>
    <w:rsid w:val="00C25C05"/>
    <w:rsid w:val="00C26044"/>
    <w:rsid w:val="00C27CEF"/>
    <w:rsid w:val="00C32BDC"/>
    <w:rsid w:val="00C36C5A"/>
    <w:rsid w:val="00C57893"/>
    <w:rsid w:val="00C57F07"/>
    <w:rsid w:val="00C623B8"/>
    <w:rsid w:val="00C6568D"/>
    <w:rsid w:val="00C66B32"/>
    <w:rsid w:val="00C72296"/>
    <w:rsid w:val="00C72B7E"/>
    <w:rsid w:val="00C74D36"/>
    <w:rsid w:val="00C7688F"/>
    <w:rsid w:val="00C76B0F"/>
    <w:rsid w:val="00C82612"/>
    <w:rsid w:val="00C82AFF"/>
    <w:rsid w:val="00C84407"/>
    <w:rsid w:val="00C85CDB"/>
    <w:rsid w:val="00C8639A"/>
    <w:rsid w:val="00C95C90"/>
    <w:rsid w:val="00C96763"/>
    <w:rsid w:val="00CA3321"/>
    <w:rsid w:val="00CA6B82"/>
    <w:rsid w:val="00CA7333"/>
    <w:rsid w:val="00CB0785"/>
    <w:rsid w:val="00CB26A7"/>
    <w:rsid w:val="00CB2CFC"/>
    <w:rsid w:val="00CC3E27"/>
    <w:rsid w:val="00CC4296"/>
    <w:rsid w:val="00CC4F49"/>
    <w:rsid w:val="00CC5935"/>
    <w:rsid w:val="00CC61BA"/>
    <w:rsid w:val="00CD11B0"/>
    <w:rsid w:val="00CD6247"/>
    <w:rsid w:val="00CE19F0"/>
    <w:rsid w:val="00CE22C8"/>
    <w:rsid w:val="00CE2C94"/>
    <w:rsid w:val="00CE350C"/>
    <w:rsid w:val="00CF001A"/>
    <w:rsid w:val="00CF005F"/>
    <w:rsid w:val="00CF6CDE"/>
    <w:rsid w:val="00D02DFA"/>
    <w:rsid w:val="00D02EAB"/>
    <w:rsid w:val="00D11962"/>
    <w:rsid w:val="00D12085"/>
    <w:rsid w:val="00D20F2D"/>
    <w:rsid w:val="00D23AA8"/>
    <w:rsid w:val="00D247A8"/>
    <w:rsid w:val="00D31EC0"/>
    <w:rsid w:val="00D32339"/>
    <w:rsid w:val="00D412CE"/>
    <w:rsid w:val="00D43166"/>
    <w:rsid w:val="00D4513B"/>
    <w:rsid w:val="00D54243"/>
    <w:rsid w:val="00D55716"/>
    <w:rsid w:val="00D57B33"/>
    <w:rsid w:val="00D57C62"/>
    <w:rsid w:val="00D60146"/>
    <w:rsid w:val="00D61C41"/>
    <w:rsid w:val="00D63088"/>
    <w:rsid w:val="00D64D6F"/>
    <w:rsid w:val="00D64E17"/>
    <w:rsid w:val="00D66522"/>
    <w:rsid w:val="00D669BE"/>
    <w:rsid w:val="00D71032"/>
    <w:rsid w:val="00D7524C"/>
    <w:rsid w:val="00D90189"/>
    <w:rsid w:val="00D9123C"/>
    <w:rsid w:val="00D91C7F"/>
    <w:rsid w:val="00D95400"/>
    <w:rsid w:val="00D9715D"/>
    <w:rsid w:val="00DA268B"/>
    <w:rsid w:val="00DA3108"/>
    <w:rsid w:val="00DB3C23"/>
    <w:rsid w:val="00DB50D8"/>
    <w:rsid w:val="00DB6D63"/>
    <w:rsid w:val="00DB752F"/>
    <w:rsid w:val="00DB7C79"/>
    <w:rsid w:val="00DC214F"/>
    <w:rsid w:val="00DC222F"/>
    <w:rsid w:val="00DC63D0"/>
    <w:rsid w:val="00DD2686"/>
    <w:rsid w:val="00DD39DE"/>
    <w:rsid w:val="00DD484A"/>
    <w:rsid w:val="00DE2BF7"/>
    <w:rsid w:val="00DE38A8"/>
    <w:rsid w:val="00DE3F61"/>
    <w:rsid w:val="00DE57F5"/>
    <w:rsid w:val="00DF2F9C"/>
    <w:rsid w:val="00DF32D2"/>
    <w:rsid w:val="00DF3AF3"/>
    <w:rsid w:val="00DF60DA"/>
    <w:rsid w:val="00E000B3"/>
    <w:rsid w:val="00E00A9D"/>
    <w:rsid w:val="00E01CF9"/>
    <w:rsid w:val="00E06AC5"/>
    <w:rsid w:val="00E14E45"/>
    <w:rsid w:val="00E2119B"/>
    <w:rsid w:val="00E23563"/>
    <w:rsid w:val="00E23610"/>
    <w:rsid w:val="00E24805"/>
    <w:rsid w:val="00E24BD4"/>
    <w:rsid w:val="00E26770"/>
    <w:rsid w:val="00E31E71"/>
    <w:rsid w:val="00E34640"/>
    <w:rsid w:val="00E460B6"/>
    <w:rsid w:val="00E541A3"/>
    <w:rsid w:val="00E575B6"/>
    <w:rsid w:val="00E66FCD"/>
    <w:rsid w:val="00E70EF2"/>
    <w:rsid w:val="00E7433A"/>
    <w:rsid w:val="00E84042"/>
    <w:rsid w:val="00E85468"/>
    <w:rsid w:val="00E943B5"/>
    <w:rsid w:val="00EA4A0D"/>
    <w:rsid w:val="00EA724F"/>
    <w:rsid w:val="00EB0BC8"/>
    <w:rsid w:val="00EB1F66"/>
    <w:rsid w:val="00EC2C39"/>
    <w:rsid w:val="00EC5050"/>
    <w:rsid w:val="00EC57F3"/>
    <w:rsid w:val="00EC5B4C"/>
    <w:rsid w:val="00ED0829"/>
    <w:rsid w:val="00ED1B99"/>
    <w:rsid w:val="00ED4F77"/>
    <w:rsid w:val="00ED5565"/>
    <w:rsid w:val="00ED7FDF"/>
    <w:rsid w:val="00EE6777"/>
    <w:rsid w:val="00EF1B99"/>
    <w:rsid w:val="00EF2AE6"/>
    <w:rsid w:val="00EF66B2"/>
    <w:rsid w:val="00F074BB"/>
    <w:rsid w:val="00F07EEB"/>
    <w:rsid w:val="00F151F7"/>
    <w:rsid w:val="00F159FA"/>
    <w:rsid w:val="00F223C5"/>
    <w:rsid w:val="00F43F52"/>
    <w:rsid w:val="00F46517"/>
    <w:rsid w:val="00F46C4B"/>
    <w:rsid w:val="00F50191"/>
    <w:rsid w:val="00F50E34"/>
    <w:rsid w:val="00F53427"/>
    <w:rsid w:val="00F57236"/>
    <w:rsid w:val="00F65EC2"/>
    <w:rsid w:val="00F705D8"/>
    <w:rsid w:val="00F846D1"/>
    <w:rsid w:val="00F910C9"/>
    <w:rsid w:val="00F94EA6"/>
    <w:rsid w:val="00F9613F"/>
    <w:rsid w:val="00FA0EBA"/>
    <w:rsid w:val="00FA3979"/>
    <w:rsid w:val="00FA5BD5"/>
    <w:rsid w:val="00FA67E0"/>
    <w:rsid w:val="00FB53BA"/>
    <w:rsid w:val="00FC09E4"/>
    <w:rsid w:val="00FC19DD"/>
    <w:rsid w:val="00FC21EB"/>
    <w:rsid w:val="00FC66D9"/>
    <w:rsid w:val="00FD126A"/>
    <w:rsid w:val="00FD458A"/>
    <w:rsid w:val="00FE2CD9"/>
    <w:rsid w:val="00FE59B7"/>
    <w:rsid w:val="00FE6877"/>
    <w:rsid w:val="00FF010B"/>
    <w:rsid w:val="00FF069E"/>
    <w:rsid w:val="00FF0B18"/>
    <w:rsid w:val="00FF519B"/>
    <w:rsid w:val="00FF66B4"/>
    <w:rsid w:val="00FF69D1"/>
    <w:rsid w:val="00FF6C10"/>
    <w:rsid w:val="00FF7E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A17CF5"/>
  <w15:docId w15:val="{48000D71-49CC-4D63-B4BF-8B49057A6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408"/>
    <w:rPr>
      <w:rFonts w:ascii="Myriad Pro" w:hAnsi="Myriad Pro"/>
      <w:szCs w:val="24"/>
    </w:rPr>
  </w:style>
  <w:style w:type="paragraph" w:styleId="Heading1">
    <w:name w:val="heading 1"/>
    <w:basedOn w:val="Normal"/>
    <w:next w:val="Normal"/>
    <w:link w:val="Heading1Char"/>
    <w:uiPriority w:val="9"/>
    <w:qFormat/>
    <w:rsid w:val="00B55EE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ongressSans-Bold14ptBold">
    <w:name w:val="Style CongressSans-Bold 14 pt Bold"/>
    <w:basedOn w:val="Normal"/>
    <w:rsid w:val="00E2153C"/>
    <w:pPr>
      <w:autoSpaceDE w:val="0"/>
      <w:autoSpaceDN w:val="0"/>
      <w:adjustRightInd w:val="0"/>
      <w:spacing w:line="360" w:lineRule="auto"/>
    </w:pPr>
    <w:rPr>
      <w:rFonts w:ascii="CongressSans-Bold" w:hAnsi="CongressSans-Bold" w:cs="CongressSans-Bold"/>
      <w:b/>
      <w:bCs/>
      <w:sz w:val="28"/>
      <w:szCs w:val="28"/>
    </w:rPr>
  </w:style>
  <w:style w:type="table" w:styleId="TableWeb1">
    <w:name w:val="Table Web 1"/>
    <w:basedOn w:val="TableNormal"/>
    <w:rsid w:val="00B31621"/>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FF3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CCHnonboxmainheading">
    <w:name w:val="1. SCCH non box main heading"/>
    <w:basedOn w:val="Normal"/>
    <w:next w:val="Normal"/>
    <w:rsid w:val="0094567F"/>
    <w:pPr>
      <w:spacing w:line="360" w:lineRule="auto"/>
    </w:pPr>
    <w:rPr>
      <w:rFonts w:cs="Tahoma"/>
      <w:spacing w:val="-10"/>
      <w:sz w:val="28"/>
      <w:szCs w:val="28"/>
    </w:rPr>
  </w:style>
  <w:style w:type="paragraph" w:customStyle="1" w:styleId="2SCCHnonBoxSectionHeading">
    <w:name w:val="2. SCCH non Box Section Heading"/>
    <w:basedOn w:val="Normal"/>
    <w:link w:val="2SCCHnonBoxSectionHeadingChar"/>
    <w:rsid w:val="0094567F"/>
    <w:pPr>
      <w:autoSpaceDE w:val="0"/>
      <w:autoSpaceDN w:val="0"/>
      <w:adjustRightInd w:val="0"/>
      <w:spacing w:line="360" w:lineRule="auto"/>
    </w:pPr>
    <w:rPr>
      <w:bCs/>
      <w:spacing w:val="-10"/>
      <w:sz w:val="22"/>
      <w:lang w:val="x-none"/>
    </w:rPr>
  </w:style>
  <w:style w:type="paragraph" w:customStyle="1" w:styleId="8SCCHinboxformquestion">
    <w:name w:val="8. SCCH in box form question"/>
    <w:basedOn w:val="Normal"/>
    <w:link w:val="8SCCHinboxformquestionChar"/>
    <w:rsid w:val="00544408"/>
    <w:pPr>
      <w:autoSpaceDE w:val="0"/>
      <w:autoSpaceDN w:val="0"/>
      <w:adjustRightInd w:val="0"/>
    </w:pPr>
    <w:rPr>
      <w:bCs/>
      <w:sz w:val="18"/>
      <w:szCs w:val="18"/>
      <w:lang w:val="x-none"/>
    </w:rPr>
  </w:style>
  <w:style w:type="paragraph" w:customStyle="1" w:styleId="9SCCHFormcontent">
    <w:name w:val="9. SCCH Form content"/>
    <w:basedOn w:val="8SCCHinboxformquestion"/>
    <w:uiPriority w:val="99"/>
    <w:rsid w:val="00544408"/>
    <w:rPr>
      <w:sz w:val="20"/>
      <w:szCs w:val="20"/>
    </w:rPr>
  </w:style>
  <w:style w:type="character" w:customStyle="1" w:styleId="8SCCHinboxformquestionChar">
    <w:name w:val="8. SCCH in box form question Char"/>
    <w:link w:val="8SCCHinboxformquestion"/>
    <w:rsid w:val="00544408"/>
    <w:rPr>
      <w:rFonts w:ascii="Myriad Pro" w:hAnsi="Myriad Pro" w:cs="Tahoma"/>
      <w:bCs/>
      <w:sz w:val="18"/>
      <w:szCs w:val="18"/>
      <w:lang w:eastAsia="en-GB"/>
    </w:rPr>
  </w:style>
  <w:style w:type="paragraph" w:customStyle="1" w:styleId="3SCCHNotewithsubtitleitalic">
    <w:name w:val="3. SCCH Note with sub title italic"/>
    <w:basedOn w:val="2SCCHnonBoxSectionHeading"/>
    <w:link w:val="3SCCHNotewithsubtitleitalicChar"/>
    <w:rsid w:val="00441EAB"/>
    <w:pPr>
      <w:spacing w:line="240" w:lineRule="auto"/>
    </w:pPr>
    <w:rPr>
      <w:i/>
      <w:spacing w:val="10"/>
      <w:sz w:val="18"/>
      <w:szCs w:val="18"/>
    </w:rPr>
  </w:style>
  <w:style w:type="character" w:customStyle="1" w:styleId="2SCCHnonBoxSectionHeadingChar">
    <w:name w:val="2. SCCH non Box Section Heading Char"/>
    <w:link w:val="2SCCHnonBoxSectionHeading"/>
    <w:rsid w:val="0094567F"/>
    <w:rPr>
      <w:rFonts w:ascii="Myriad Pro" w:hAnsi="Myriad Pro" w:cs="Tahoma"/>
      <w:bCs/>
      <w:spacing w:val="-10"/>
      <w:sz w:val="22"/>
      <w:szCs w:val="24"/>
      <w:lang w:eastAsia="en-GB"/>
    </w:rPr>
  </w:style>
  <w:style w:type="character" w:customStyle="1" w:styleId="3SCCHNotewithsubtitleitalicChar">
    <w:name w:val="3. SCCH Note with sub title italic Char"/>
    <w:link w:val="3SCCHNotewithsubtitleitalic"/>
    <w:rsid w:val="00441EAB"/>
    <w:rPr>
      <w:rFonts w:ascii="Myriad Pro" w:hAnsi="Myriad Pro" w:cs="Tahoma"/>
      <w:bCs/>
      <w:i/>
      <w:spacing w:val="10"/>
      <w:sz w:val="18"/>
      <w:szCs w:val="18"/>
      <w:lang w:eastAsia="en-GB"/>
    </w:rPr>
  </w:style>
  <w:style w:type="paragraph" w:customStyle="1" w:styleId="5SCCHnonboxdoctextnormal">
    <w:name w:val="5. SCCH non box doc text normal"/>
    <w:basedOn w:val="8SCCHinboxformquestion"/>
    <w:qFormat/>
    <w:rsid w:val="009900D3"/>
    <w:pPr>
      <w:ind w:left="-70"/>
    </w:pPr>
    <w:rPr>
      <w:sz w:val="20"/>
    </w:rPr>
  </w:style>
  <w:style w:type="paragraph" w:styleId="Header">
    <w:name w:val="header"/>
    <w:basedOn w:val="Normal"/>
    <w:link w:val="HeaderChar"/>
    <w:rsid w:val="003E38A1"/>
    <w:pPr>
      <w:tabs>
        <w:tab w:val="center" w:pos="4320"/>
        <w:tab w:val="right" w:pos="8640"/>
      </w:tabs>
    </w:pPr>
    <w:rPr>
      <w:lang w:val="x-none"/>
    </w:rPr>
  </w:style>
  <w:style w:type="character" w:styleId="Hyperlink">
    <w:name w:val="Hyperlink"/>
    <w:rsid w:val="00A80EC0"/>
    <w:rPr>
      <w:color w:val="000080"/>
      <w:u w:val="single"/>
    </w:rPr>
  </w:style>
  <w:style w:type="paragraph" w:customStyle="1" w:styleId="7SCCHnonboxnosectionheading">
    <w:name w:val="7. SCCH non box no section heading"/>
    <w:basedOn w:val="3SCCHNotewithsubtitleitalic"/>
    <w:rsid w:val="00584723"/>
    <w:rPr>
      <w:bCs w:val="0"/>
      <w:iCs/>
      <w:sz w:val="22"/>
    </w:rPr>
  </w:style>
  <w:style w:type="paragraph" w:styleId="BalloonText">
    <w:name w:val="Balloon Text"/>
    <w:basedOn w:val="Normal"/>
    <w:semiHidden/>
    <w:rsid w:val="003E2502"/>
    <w:rPr>
      <w:rFonts w:ascii="Tahoma" w:hAnsi="Tahoma" w:cs="Tahoma"/>
      <w:sz w:val="16"/>
      <w:szCs w:val="16"/>
    </w:rPr>
  </w:style>
  <w:style w:type="character" w:styleId="FollowedHyperlink">
    <w:name w:val="FollowedHyperlink"/>
    <w:rsid w:val="00490DEB"/>
    <w:rPr>
      <w:color w:val="800080"/>
      <w:u w:val="single"/>
    </w:rPr>
  </w:style>
  <w:style w:type="character" w:styleId="PageNumber">
    <w:name w:val="page number"/>
    <w:basedOn w:val="DefaultParagraphFont"/>
    <w:rsid w:val="00887DBA"/>
  </w:style>
  <w:style w:type="paragraph" w:customStyle="1" w:styleId="4SCCHinboxSectionheading">
    <w:name w:val="4. SCCH in box Section heading"/>
    <w:basedOn w:val="Normal"/>
    <w:qFormat/>
    <w:rsid w:val="00887DBA"/>
    <w:pPr>
      <w:tabs>
        <w:tab w:val="left" w:pos="142"/>
      </w:tabs>
      <w:autoSpaceDE w:val="0"/>
      <w:autoSpaceDN w:val="0"/>
      <w:adjustRightInd w:val="0"/>
      <w:spacing w:line="360" w:lineRule="auto"/>
      <w:ind w:left="-70"/>
    </w:pPr>
    <w:rPr>
      <w:rFonts w:cs="Tahoma"/>
      <w:bCs/>
      <w:spacing w:val="-10"/>
      <w:sz w:val="22"/>
    </w:rPr>
  </w:style>
  <w:style w:type="paragraph" w:customStyle="1" w:styleId="6SCCH9ptnonboxdoctext">
    <w:name w:val="6. SCCH 9pt non box doc text"/>
    <w:basedOn w:val="8SCCHinboxformquestion"/>
    <w:qFormat/>
    <w:rsid w:val="00F93A0D"/>
    <w:pPr>
      <w:ind w:left="-70"/>
    </w:pPr>
  </w:style>
  <w:style w:type="character" w:customStyle="1" w:styleId="HeaderChar">
    <w:name w:val="Header Char"/>
    <w:link w:val="Header"/>
    <w:rsid w:val="003E38A1"/>
    <w:rPr>
      <w:rFonts w:ascii="Myriad Pro" w:hAnsi="Myriad Pro"/>
      <w:szCs w:val="24"/>
      <w:lang w:eastAsia="en-GB"/>
    </w:rPr>
  </w:style>
  <w:style w:type="paragraph" w:styleId="z-BottomofForm">
    <w:name w:val="HTML Bottom of Form"/>
    <w:basedOn w:val="Normal"/>
    <w:next w:val="Normal"/>
    <w:link w:val="z-BottomofFormChar"/>
    <w:hidden/>
    <w:rsid w:val="0068155A"/>
    <w:pPr>
      <w:pBdr>
        <w:top w:val="single" w:sz="6" w:space="1" w:color="auto"/>
      </w:pBdr>
      <w:jc w:val="center"/>
    </w:pPr>
    <w:rPr>
      <w:rFonts w:ascii="Arial" w:hAnsi="Arial"/>
      <w:vanish/>
      <w:sz w:val="16"/>
      <w:szCs w:val="16"/>
      <w:lang w:val="x-none"/>
    </w:rPr>
  </w:style>
  <w:style w:type="character" w:customStyle="1" w:styleId="z-BottomofFormChar">
    <w:name w:val="z-Bottom of Form Char"/>
    <w:link w:val="z-BottomofForm"/>
    <w:rsid w:val="0068155A"/>
    <w:rPr>
      <w:rFonts w:ascii="Arial" w:hAnsi="Arial"/>
      <w:vanish/>
      <w:sz w:val="16"/>
      <w:szCs w:val="16"/>
      <w:lang w:eastAsia="en-GB"/>
    </w:rPr>
  </w:style>
  <w:style w:type="paragraph" w:styleId="z-TopofForm">
    <w:name w:val="HTML Top of Form"/>
    <w:basedOn w:val="Normal"/>
    <w:next w:val="Normal"/>
    <w:link w:val="z-TopofFormChar"/>
    <w:hidden/>
    <w:rsid w:val="0068155A"/>
    <w:pPr>
      <w:pBdr>
        <w:bottom w:val="single" w:sz="6" w:space="1" w:color="auto"/>
      </w:pBdr>
      <w:jc w:val="center"/>
    </w:pPr>
    <w:rPr>
      <w:rFonts w:ascii="Arial" w:hAnsi="Arial"/>
      <w:vanish/>
      <w:sz w:val="16"/>
      <w:szCs w:val="16"/>
      <w:lang w:val="x-none"/>
    </w:rPr>
  </w:style>
  <w:style w:type="character" w:customStyle="1" w:styleId="z-TopofFormChar">
    <w:name w:val="z-Top of Form Char"/>
    <w:link w:val="z-TopofForm"/>
    <w:rsid w:val="0068155A"/>
    <w:rPr>
      <w:rFonts w:ascii="Arial" w:hAnsi="Arial"/>
      <w:vanish/>
      <w:sz w:val="16"/>
      <w:szCs w:val="16"/>
      <w:lang w:eastAsia="en-GB"/>
    </w:rPr>
  </w:style>
  <w:style w:type="paragraph" w:customStyle="1" w:styleId="82SCCH9ptwhiteInboxcolumnorrowheaderheaders">
    <w:name w:val="8.2 SCCH 9pt white In box column or row headerheaders"/>
    <w:basedOn w:val="8SCCHinboxformquestion"/>
    <w:qFormat/>
    <w:rsid w:val="00637AD9"/>
    <w:rPr>
      <w:color w:val="FFFFFF"/>
    </w:rPr>
  </w:style>
  <w:style w:type="paragraph" w:customStyle="1" w:styleId="81SCCH9ptinboxcolumnorrowheading">
    <w:name w:val="8.1 SCCH 9pt in box column or row heading"/>
    <w:basedOn w:val="8SCCHinboxformquestion"/>
    <w:qFormat/>
    <w:rsid w:val="00637AD9"/>
  </w:style>
  <w:style w:type="paragraph" w:styleId="Footer">
    <w:name w:val="footer"/>
    <w:basedOn w:val="Normal"/>
    <w:link w:val="FooterChar"/>
    <w:rsid w:val="003B250A"/>
    <w:pPr>
      <w:tabs>
        <w:tab w:val="center" w:pos="4320"/>
        <w:tab w:val="right" w:pos="8640"/>
      </w:tabs>
    </w:pPr>
    <w:rPr>
      <w:lang w:val="x-none"/>
    </w:rPr>
  </w:style>
  <w:style w:type="character" w:customStyle="1" w:styleId="FooterChar">
    <w:name w:val="Footer Char"/>
    <w:link w:val="Footer"/>
    <w:rsid w:val="003B250A"/>
    <w:rPr>
      <w:rFonts w:ascii="Myriad Pro" w:hAnsi="Myriad Pro"/>
      <w:szCs w:val="24"/>
      <w:lang w:eastAsia="en-GB"/>
    </w:rPr>
  </w:style>
  <w:style w:type="paragraph" w:styleId="NoSpacing">
    <w:name w:val="No Spacing"/>
    <w:uiPriority w:val="99"/>
    <w:qFormat/>
    <w:rsid w:val="00B33B30"/>
    <w:rPr>
      <w:rFonts w:ascii="Calibri" w:eastAsia="Calibri" w:hAnsi="Calibri" w:cs="Calibri"/>
      <w:sz w:val="22"/>
      <w:szCs w:val="22"/>
      <w:lang w:eastAsia="en-US"/>
    </w:rPr>
  </w:style>
  <w:style w:type="character" w:styleId="FootnoteReference">
    <w:name w:val="footnote reference"/>
    <w:uiPriority w:val="99"/>
    <w:semiHidden/>
    <w:unhideWhenUsed/>
    <w:rsid w:val="00C623B8"/>
    <w:rPr>
      <w:vertAlign w:val="superscript"/>
    </w:rPr>
  </w:style>
  <w:style w:type="paragraph" w:styleId="ListParagraph">
    <w:name w:val="List Paragraph"/>
    <w:aliases w:val="Bullet 1,Bullet Points,Colorful List - Accent 11,Dot pt,F5 List Paragraph,Indicator Text,L,List Paragraph Char Char Char,List Paragraph1,List Paragraph11,List Paragraph2,MAIN CONTENT,No Spacing1,Normal numbered,Numbered Para 1,OBC Bullet"/>
    <w:basedOn w:val="Normal"/>
    <w:link w:val="ListParagraphChar"/>
    <w:uiPriority w:val="34"/>
    <w:qFormat/>
    <w:rsid w:val="007D6484"/>
    <w:pPr>
      <w:ind w:left="720"/>
    </w:pPr>
  </w:style>
  <w:style w:type="paragraph" w:styleId="FootnoteText">
    <w:name w:val="footnote text"/>
    <w:basedOn w:val="Normal"/>
    <w:link w:val="FootnoteTextChar"/>
    <w:uiPriority w:val="99"/>
    <w:semiHidden/>
    <w:unhideWhenUsed/>
    <w:rsid w:val="00BE6A83"/>
    <w:pPr>
      <w:spacing w:after="200" w:line="276" w:lineRule="auto"/>
    </w:pPr>
    <w:rPr>
      <w:rFonts w:ascii="Calibri" w:hAnsi="Calibri"/>
      <w:szCs w:val="20"/>
      <w:lang w:val="x-none" w:eastAsia="en-US"/>
    </w:rPr>
  </w:style>
  <w:style w:type="character" w:customStyle="1" w:styleId="FootnoteTextChar">
    <w:name w:val="Footnote Text Char"/>
    <w:link w:val="FootnoteText"/>
    <w:uiPriority w:val="99"/>
    <w:semiHidden/>
    <w:rsid w:val="00BE6A83"/>
    <w:rPr>
      <w:rFonts w:ascii="Calibri" w:hAnsi="Calibri"/>
      <w:lang w:val="x-none" w:eastAsia="en-US"/>
    </w:rPr>
  </w:style>
  <w:style w:type="paragraph" w:customStyle="1" w:styleId="Default">
    <w:name w:val="Default"/>
    <w:rsid w:val="00B75045"/>
    <w:pPr>
      <w:autoSpaceDE w:val="0"/>
      <w:autoSpaceDN w:val="0"/>
      <w:adjustRightInd w:val="0"/>
    </w:pPr>
    <w:rPr>
      <w:rFonts w:ascii="Calibri" w:hAnsi="Calibri" w:cs="Calibri"/>
      <w:color w:val="000000"/>
      <w:sz w:val="24"/>
      <w:szCs w:val="24"/>
    </w:rPr>
  </w:style>
  <w:style w:type="paragraph" w:customStyle="1" w:styleId="BasicParagraph">
    <w:name w:val="[Basic Paragraph]"/>
    <w:basedOn w:val="Normal"/>
    <w:uiPriority w:val="99"/>
    <w:rsid w:val="0022358E"/>
    <w:pPr>
      <w:autoSpaceDE w:val="0"/>
      <w:autoSpaceDN w:val="0"/>
      <w:adjustRightInd w:val="0"/>
      <w:spacing w:line="288" w:lineRule="auto"/>
      <w:textAlignment w:val="center"/>
    </w:pPr>
    <w:rPr>
      <w:rFonts w:ascii="Times New Roman" w:eastAsia="Calibri" w:hAnsi="Times New Roman"/>
      <w:color w:val="000000"/>
      <w:sz w:val="24"/>
      <w:lang w:eastAsia="en-US"/>
    </w:rPr>
  </w:style>
  <w:style w:type="character" w:customStyle="1" w:styleId="ListParagraphChar">
    <w:name w:val="List Paragraph Char"/>
    <w:aliases w:val="Bullet 1 Char,Bullet Points Char,Colorful List - Accent 11 Char,Dot pt Char,F5 List Paragraph Char,Indicator Text Char,L Char,List Paragraph Char Char Char Char,List Paragraph1 Char,List Paragraph11 Char,List Paragraph2 Char"/>
    <w:link w:val="ListParagraph"/>
    <w:uiPriority w:val="34"/>
    <w:qFormat/>
    <w:locked/>
    <w:rsid w:val="002A5D09"/>
    <w:rPr>
      <w:rFonts w:ascii="Myriad Pro" w:hAnsi="Myriad Pro"/>
      <w:szCs w:val="24"/>
    </w:rPr>
  </w:style>
  <w:style w:type="paragraph" w:customStyle="1" w:styleId="N2">
    <w:name w:val="N2"/>
    <w:basedOn w:val="Normal"/>
    <w:rsid w:val="002A5D09"/>
    <w:pPr>
      <w:numPr>
        <w:ilvl w:val="1"/>
        <w:numId w:val="10"/>
      </w:numPr>
      <w:spacing w:before="80" w:line="220" w:lineRule="atLeast"/>
      <w:jc w:val="both"/>
    </w:pPr>
    <w:rPr>
      <w:rFonts w:ascii="Times New Roman" w:eastAsiaTheme="minorHAnsi" w:hAnsi="Times New Roman"/>
      <w:sz w:val="21"/>
      <w:szCs w:val="21"/>
      <w:lang w:eastAsia="en-US"/>
    </w:rPr>
  </w:style>
  <w:style w:type="paragraph" w:customStyle="1" w:styleId="N1">
    <w:name w:val="N1"/>
    <w:basedOn w:val="Normal"/>
    <w:rsid w:val="002A5D09"/>
    <w:pPr>
      <w:numPr>
        <w:numId w:val="10"/>
      </w:numPr>
      <w:spacing w:before="160" w:line="220" w:lineRule="atLeast"/>
      <w:jc w:val="both"/>
    </w:pPr>
    <w:rPr>
      <w:rFonts w:ascii="Times New Roman" w:eastAsiaTheme="minorHAnsi" w:hAnsi="Times New Roman"/>
      <w:sz w:val="21"/>
      <w:szCs w:val="21"/>
      <w:lang w:eastAsia="en-US"/>
    </w:rPr>
  </w:style>
  <w:style w:type="paragraph" w:customStyle="1" w:styleId="N3">
    <w:name w:val="N3"/>
    <w:basedOn w:val="Normal"/>
    <w:rsid w:val="002A5D09"/>
    <w:pPr>
      <w:numPr>
        <w:ilvl w:val="2"/>
        <w:numId w:val="10"/>
      </w:numPr>
      <w:spacing w:before="80" w:line="220" w:lineRule="atLeast"/>
      <w:jc w:val="both"/>
    </w:pPr>
    <w:rPr>
      <w:rFonts w:ascii="Times New Roman" w:eastAsiaTheme="minorHAnsi" w:hAnsi="Times New Roman"/>
      <w:sz w:val="21"/>
      <w:szCs w:val="21"/>
      <w:lang w:eastAsia="en-US"/>
    </w:rPr>
  </w:style>
  <w:style w:type="paragraph" w:customStyle="1" w:styleId="N4">
    <w:name w:val="N4"/>
    <w:basedOn w:val="Normal"/>
    <w:rsid w:val="002A5D09"/>
    <w:pPr>
      <w:numPr>
        <w:ilvl w:val="3"/>
        <w:numId w:val="10"/>
      </w:numPr>
      <w:spacing w:before="80" w:line="220" w:lineRule="atLeast"/>
      <w:jc w:val="both"/>
    </w:pPr>
    <w:rPr>
      <w:rFonts w:ascii="Times New Roman" w:eastAsiaTheme="minorHAnsi" w:hAnsi="Times New Roman"/>
      <w:sz w:val="21"/>
      <w:szCs w:val="21"/>
      <w:lang w:eastAsia="en-US"/>
    </w:rPr>
  </w:style>
  <w:style w:type="paragraph" w:customStyle="1" w:styleId="N5">
    <w:name w:val="N5"/>
    <w:basedOn w:val="Normal"/>
    <w:rsid w:val="002A5D09"/>
    <w:pPr>
      <w:numPr>
        <w:ilvl w:val="4"/>
        <w:numId w:val="10"/>
      </w:numPr>
      <w:spacing w:before="80" w:line="220" w:lineRule="atLeast"/>
      <w:jc w:val="both"/>
    </w:pPr>
    <w:rPr>
      <w:rFonts w:ascii="Times New Roman" w:eastAsiaTheme="minorHAnsi" w:hAnsi="Times New Roman"/>
      <w:sz w:val="21"/>
      <w:szCs w:val="21"/>
      <w:lang w:eastAsia="en-US"/>
    </w:rPr>
  </w:style>
  <w:style w:type="paragraph" w:styleId="NormalWeb">
    <w:name w:val="Normal (Web)"/>
    <w:basedOn w:val="Normal"/>
    <w:uiPriority w:val="99"/>
    <w:unhideWhenUsed/>
    <w:rsid w:val="00385397"/>
    <w:rPr>
      <w:rFonts w:ascii="Times New Roman" w:hAnsi="Times New Roman"/>
      <w:sz w:val="24"/>
      <w:lang w:val="en-US" w:eastAsia="en-US"/>
    </w:rPr>
  </w:style>
  <w:style w:type="character" w:customStyle="1" w:styleId="Heading1Char">
    <w:name w:val="Heading 1 Char"/>
    <w:basedOn w:val="DefaultParagraphFont"/>
    <w:link w:val="Heading1"/>
    <w:uiPriority w:val="9"/>
    <w:rsid w:val="00B55EE7"/>
    <w:rPr>
      <w:rFonts w:asciiTheme="majorHAnsi" w:eastAsiaTheme="majorEastAsia" w:hAnsiTheme="majorHAnsi" w:cstheme="majorBidi"/>
      <w:color w:val="2E74B5" w:themeColor="accent1" w:themeShade="BF"/>
      <w:sz w:val="32"/>
      <w:szCs w:val="32"/>
    </w:rPr>
  </w:style>
  <w:style w:type="paragraph" w:styleId="PlainText">
    <w:name w:val="Plain Text"/>
    <w:basedOn w:val="Normal"/>
    <w:link w:val="PlainTextChar"/>
    <w:uiPriority w:val="99"/>
    <w:unhideWhenUsed/>
    <w:rsid w:val="00EB0BC8"/>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EB0BC8"/>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urldefense.proofpoint.com/v2/url?u=https-3A__pw.escg.ac.uk_documents_governance_board-2Ddocuments_scheme-2Dof-2Ddelegation-2Dfor-2Dthe-2Descg-2Dgroup-2Dboard_&amp;d=DwMFAg&amp;c=vV6iYD9FcCg-T4EDRnMWvw&amp;r=eXp-W3aW9j3h4JTpT51dcN24hAivxAhgjpP7MiqgG5s&amp;m=81sDf4-6jXWsZhaegfLvgZxbR9c_qF8_rmpiV636lT4&amp;s=ceZewhnpzwKnkrO-P0bc1bmCl-gngkAc2CJi24EtzM8&amp;e="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BDCD4-77A5-4E22-A310-8B6C4E669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3671</Words>
  <Characters>20558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CORPORATION MEETING</vt:lpstr>
    </vt:vector>
  </TitlesOfParts>
  <Company>Hastings College of Arts and Technology</Company>
  <LinksUpToDate>false</LinksUpToDate>
  <CharactersWithSpaces>24181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CORPORATION MEETING</dc:title>
  <dc:creator>Mia Bryden</dc:creator>
  <cp:lastModifiedBy>Mia Bryden</cp:lastModifiedBy>
  <cp:revision>2</cp:revision>
  <cp:lastPrinted>2020-03-03T09:30:00Z</cp:lastPrinted>
  <dcterms:created xsi:type="dcterms:W3CDTF">2020-07-22T21:38:00Z</dcterms:created>
  <dcterms:modified xsi:type="dcterms:W3CDTF">2020-07-22T21:38:00Z</dcterms:modified>
</cp:coreProperties>
</file>