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04AF3" w14:textId="5B7A44B1" w:rsidR="0091208A" w:rsidRPr="005002F9" w:rsidRDefault="00B373DB" w:rsidP="00703A69">
      <w:pPr>
        <w:rPr>
          <w:rFonts w:ascii="Arial" w:hAnsi="Arial" w:cs="Arial"/>
          <w:b/>
          <w:sz w:val="28"/>
          <w:szCs w:val="28"/>
        </w:rPr>
      </w:pPr>
      <w:bookmarkStart w:id="0" w:name="OLE_LINK1"/>
      <w:bookmarkStart w:id="1" w:name="OLE_LINK2"/>
      <w:r>
        <w:rPr>
          <w:rFonts w:ascii="Arial" w:hAnsi="Arial" w:cs="Arial"/>
          <w:b/>
          <w:sz w:val="28"/>
          <w:szCs w:val="28"/>
        </w:rPr>
        <w:t xml:space="preserve">Search, Performance </w:t>
      </w:r>
      <w:r w:rsidR="007A10C3">
        <w:rPr>
          <w:rFonts w:ascii="Arial" w:hAnsi="Arial" w:cs="Arial"/>
          <w:b/>
          <w:sz w:val="28"/>
          <w:szCs w:val="28"/>
        </w:rPr>
        <w:t>&amp;</w:t>
      </w:r>
      <w:r>
        <w:rPr>
          <w:rFonts w:ascii="Arial" w:hAnsi="Arial" w:cs="Arial"/>
          <w:b/>
          <w:sz w:val="28"/>
          <w:szCs w:val="28"/>
        </w:rPr>
        <w:t xml:space="preserve"> Remuneration </w:t>
      </w:r>
      <w:r w:rsidR="00C57893" w:rsidRPr="005002F9">
        <w:rPr>
          <w:rFonts w:ascii="Arial" w:hAnsi="Arial" w:cs="Arial"/>
          <w:b/>
          <w:sz w:val="28"/>
          <w:szCs w:val="28"/>
        </w:rPr>
        <w:t>Committee</w:t>
      </w:r>
    </w:p>
    <w:p w14:paraId="7607F64F" w14:textId="77777777" w:rsidR="0091208A" w:rsidRPr="005002F9" w:rsidRDefault="00657564" w:rsidP="00703A6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Minutes </w:t>
      </w:r>
    </w:p>
    <w:tbl>
      <w:tblPr>
        <w:tblW w:w="11057" w:type="dxa"/>
        <w:tblCellSpacing w:w="56" w:type="dxa"/>
        <w:tblInd w:w="57" w:type="dxa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2277"/>
        <w:gridCol w:w="2926"/>
        <w:gridCol w:w="2927"/>
        <w:gridCol w:w="2927"/>
      </w:tblGrid>
      <w:tr w:rsidR="0091208A" w:rsidRPr="005002F9" w14:paraId="366E8878" w14:textId="77777777">
        <w:trPr>
          <w:trHeight w:val="340"/>
          <w:tblCellSpacing w:w="56" w:type="dxa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3115" w14:textId="77777777" w:rsidR="0091208A" w:rsidRPr="005002F9" w:rsidRDefault="0091208A" w:rsidP="0091208A">
            <w:pPr>
              <w:pStyle w:val="8SCCHinboxformquestion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sz w:val="24"/>
                <w:szCs w:val="24"/>
                <w:lang w:val="en-GB"/>
              </w:rPr>
              <w:t>Date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BA30" w14:textId="77777777" w:rsidR="0091208A" w:rsidRPr="005002F9" w:rsidRDefault="00FD581B" w:rsidP="00F84139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 O</w:t>
            </w:r>
            <w:r w:rsidR="00F84139">
              <w:rPr>
                <w:rFonts w:ascii="Arial" w:hAnsi="Arial" w:cs="Arial"/>
                <w:sz w:val="24"/>
                <w:szCs w:val="24"/>
                <w:lang w:val="en-GB"/>
              </w:rPr>
              <w:t>c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tober</w:t>
            </w:r>
            <w:r w:rsidR="003A0BC0" w:rsidRPr="005002F9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88D3" w14:textId="77777777" w:rsidR="0091208A" w:rsidRPr="005002F9" w:rsidRDefault="0091208A" w:rsidP="00A00522">
            <w:pPr>
              <w:pStyle w:val="8SCCHinboxformquestion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sz w:val="24"/>
                <w:szCs w:val="24"/>
                <w:lang w:val="en-GB"/>
              </w:rPr>
              <w:t>Time</w:t>
            </w:r>
            <w:r w:rsidR="003C5E14" w:rsidRPr="005002F9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C1C5" w14:textId="77777777" w:rsidR="001D5469" w:rsidRPr="005002F9" w:rsidRDefault="00B373DB" w:rsidP="00962E03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9.30 </w:t>
            </w:r>
            <w:r w:rsidR="003A0BC0" w:rsidRPr="005002F9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91208A" w:rsidRPr="005002F9" w14:paraId="343D5A47" w14:textId="77777777">
        <w:trPr>
          <w:trHeight w:val="340"/>
          <w:tblCellSpacing w:w="56" w:type="dxa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3EA2" w14:textId="77777777" w:rsidR="0091208A" w:rsidRPr="005002F9" w:rsidRDefault="0091208A" w:rsidP="0091208A">
            <w:pPr>
              <w:pStyle w:val="8SCCHinboxformquestion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sz w:val="24"/>
                <w:szCs w:val="24"/>
                <w:lang w:val="en-GB"/>
              </w:rPr>
              <w:t>Venue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9AED" w14:textId="77777777" w:rsidR="0091208A" w:rsidRPr="005002F9" w:rsidRDefault="00B168FC" w:rsidP="00962E03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Zoom</w:t>
            </w:r>
            <w:r w:rsidR="003A0BC0" w:rsidRPr="005002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1208A" w:rsidRPr="005002F9" w14:paraId="2BC68745" w14:textId="77777777">
        <w:trPr>
          <w:trHeight w:val="340"/>
          <w:tblCellSpacing w:w="56" w:type="dxa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2A03" w14:textId="77777777" w:rsidR="0091208A" w:rsidRPr="005002F9" w:rsidRDefault="0091208A" w:rsidP="0091208A">
            <w:pPr>
              <w:pStyle w:val="8SCCHinboxformquestion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sz w:val="24"/>
                <w:szCs w:val="24"/>
                <w:lang w:val="en-GB"/>
              </w:rPr>
              <w:t>Chair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9539" w14:textId="77777777" w:rsidR="0091208A" w:rsidRPr="005002F9" w:rsidRDefault="00B373DB" w:rsidP="0091208A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Ian Mehrtens </w:t>
            </w:r>
            <w:r w:rsidR="00A00522" w:rsidRPr="005002F9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1D5469" w:rsidRPr="005002F9" w14:paraId="6D16037B" w14:textId="77777777" w:rsidTr="001D5469">
        <w:trPr>
          <w:trHeight w:val="340"/>
          <w:tblCellSpacing w:w="56" w:type="dxa"/>
        </w:trPr>
        <w:tc>
          <w:tcPr>
            <w:tcW w:w="10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3A8E" w14:textId="77777777" w:rsidR="003A0BC0" w:rsidRPr="00B373DB" w:rsidRDefault="003A0BC0" w:rsidP="00B373DB">
            <w:pPr>
              <w:rPr>
                <w:rFonts w:ascii="Arial" w:hAnsi="Arial" w:cs="Arial"/>
                <w:sz w:val="24"/>
              </w:rPr>
            </w:pPr>
            <w:r w:rsidRPr="00B373DB">
              <w:rPr>
                <w:rFonts w:ascii="Arial" w:hAnsi="Arial" w:cs="Arial"/>
                <w:b/>
                <w:sz w:val="24"/>
              </w:rPr>
              <w:t xml:space="preserve">Membership </w:t>
            </w:r>
            <w:r w:rsidR="00140065">
              <w:rPr>
                <w:rFonts w:ascii="Arial" w:hAnsi="Arial" w:cs="Arial"/>
                <w:sz w:val="24"/>
              </w:rPr>
              <w:t xml:space="preserve">Ian </w:t>
            </w:r>
            <w:proofErr w:type="gramStart"/>
            <w:r w:rsidR="00140065">
              <w:rPr>
                <w:rFonts w:ascii="Arial" w:hAnsi="Arial" w:cs="Arial"/>
                <w:sz w:val="24"/>
              </w:rPr>
              <w:t xml:space="preserve">Mehrtens </w:t>
            </w:r>
            <w:r w:rsidR="00140065" w:rsidRPr="005002F9">
              <w:rPr>
                <w:rFonts w:ascii="Arial" w:hAnsi="Arial" w:cs="Arial"/>
                <w:sz w:val="24"/>
              </w:rPr>
              <w:t xml:space="preserve"> </w:t>
            </w:r>
            <w:r w:rsidRPr="00B373DB">
              <w:rPr>
                <w:rFonts w:ascii="Arial" w:hAnsi="Arial" w:cs="Arial"/>
                <w:sz w:val="24"/>
              </w:rPr>
              <w:t>(</w:t>
            </w:r>
            <w:proofErr w:type="gramEnd"/>
            <w:r w:rsidRPr="00B373DB">
              <w:rPr>
                <w:rFonts w:ascii="Arial" w:hAnsi="Arial" w:cs="Arial"/>
                <w:sz w:val="24"/>
              </w:rPr>
              <w:t>Chair of Committee), David Smith</w:t>
            </w:r>
            <w:r w:rsidR="00B373DB" w:rsidRPr="00B373DB">
              <w:rPr>
                <w:rFonts w:ascii="Arial" w:hAnsi="Arial" w:cs="Arial"/>
                <w:sz w:val="24"/>
              </w:rPr>
              <w:t xml:space="preserve"> ex-</w:t>
            </w:r>
            <w:proofErr w:type="spellStart"/>
            <w:r w:rsidR="00B373DB" w:rsidRPr="00B373DB">
              <w:rPr>
                <w:rFonts w:ascii="Arial" w:hAnsi="Arial" w:cs="Arial"/>
                <w:sz w:val="24"/>
              </w:rPr>
              <w:t>offico</w:t>
            </w:r>
            <w:proofErr w:type="spellEnd"/>
            <w:r w:rsidR="00B373DB" w:rsidRPr="00B373DB">
              <w:rPr>
                <w:rFonts w:ascii="Arial" w:hAnsi="Arial" w:cs="Arial"/>
                <w:sz w:val="24"/>
              </w:rPr>
              <w:t xml:space="preserve"> for P&amp;R,</w:t>
            </w:r>
            <w:r w:rsidRPr="00B373DB">
              <w:rPr>
                <w:rFonts w:ascii="Arial" w:hAnsi="Arial" w:cs="Arial"/>
                <w:sz w:val="24"/>
              </w:rPr>
              <w:t xml:space="preserve"> Rebecca Conroy</w:t>
            </w:r>
            <w:r w:rsidR="00B373DB" w:rsidRPr="00B373DB">
              <w:rPr>
                <w:rFonts w:ascii="Arial" w:hAnsi="Arial" w:cs="Arial"/>
                <w:sz w:val="24"/>
              </w:rPr>
              <w:t xml:space="preserve"> </w:t>
            </w:r>
            <w:r w:rsidR="00B373DB" w:rsidRPr="00B373DB">
              <w:rPr>
                <w:rFonts w:ascii="Arial" w:eastAsia="Arial" w:hAnsi="Arial" w:cs="Arial"/>
                <w:sz w:val="24"/>
              </w:rPr>
              <w:t>(occasional attendee, not a member for P&amp;R)</w:t>
            </w:r>
            <w:r w:rsidR="00B373DB">
              <w:rPr>
                <w:rFonts w:ascii="Arial" w:eastAsia="Arial" w:hAnsi="Arial" w:cs="Arial"/>
                <w:sz w:val="24"/>
              </w:rPr>
              <w:t>,</w:t>
            </w:r>
            <w:r w:rsidR="00B373DB">
              <w:rPr>
                <w:rFonts w:ascii="Arial" w:hAnsi="Arial" w:cs="Arial"/>
                <w:sz w:val="24"/>
              </w:rPr>
              <w:t xml:space="preserve"> Catherine Manning, Priscilla Kendall</w:t>
            </w:r>
          </w:p>
          <w:p w14:paraId="0D134749" w14:textId="77777777" w:rsidR="003A0BC0" w:rsidRPr="005002F9" w:rsidRDefault="003A0BC0" w:rsidP="003A0BC0">
            <w:pPr>
              <w:pStyle w:val="8SCCHinboxformquestion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7A26C00" w14:textId="77777777" w:rsidR="001D5469" w:rsidRPr="00440131" w:rsidRDefault="003A0BC0" w:rsidP="00267579">
            <w:pPr>
              <w:pStyle w:val="8SCCHinboxformquestion"/>
              <w:rPr>
                <w:rFonts w:ascii="Arial" w:hAnsi="Arial" w:cs="Arial"/>
                <w:b/>
                <w:sz w:val="24"/>
                <w:lang w:val="en-GB"/>
              </w:rPr>
            </w:pPr>
            <w:r w:rsidRPr="005002F9">
              <w:rPr>
                <w:rFonts w:ascii="Arial" w:hAnsi="Arial" w:cs="Arial"/>
                <w:b/>
                <w:sz w:val="24"/>
              </w:rPr>
              <w:t xml:space="preserve">Attendance </w:t>
            </w:r>
            <w:r w:rsidRPr="005002F9">
              <w:rPr>
                <w:rFonts w:ascii="Arial" w:hAnsi="Arial" w:cs="Arial"/>
                <w:sz w:val="24"/>
              </w:rPr>
              <w:t>Mia Bryden, Director of Governance</w:t>
            </w:r>
            <w:r w:rsidR="00440131">
              <w:rPr>
                <w:rFonts w:ascii="Arial" w:hAnsi="Arial" w:cs="Arial"/>
                <w:sz w:val="24"/>
              </w:rPr>
              <w:t>, Careen Gre</w:t>
            </w:r>
            <w:r w:rsidR="00440131">
              <w:rPr>
                <w:rFonts w:ascii="Arial" w:hAnsi="Arial" w:cs="Arial"/>
                <w:sz w:val="24"/>
                <w:lang w:val="en-GB"/>
              </w:rPr>
              <w:t xml:space="preserve">en for P&amp;R elements </w:t>
            </w:r>
          </w:p>
        </w:tc>
      </w:tr>
    </w:tbl>
    <w:p w14:paraId="00906A77" w14:textId="77777777" w:rsidR="00CF005F" w:rsidRPr="005002F9" w:rsidRDefault="00CF005F" w:rsidP="0091208A">
      <w:pPr>
        <w:pStyle w:val="5SCCHnonboxdoctextnormal"/>
        <w:ind w:left="0"/>
        <w:rPr>
          <w:rFonts w:ascii="Arial" w:hAnsi="Arial" w:cs="Arial"/>
          <w:sz w:val="24"/>
          <w:szCs w:val="24"/>
          <w:lang w:val="en-GB"/>
        </w:rPr>
      </w:pPr>
    </w:p>
    <w:tbl>
      <w:tblPr>
        <w:tblW w:w="1091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568"/>
        <w:gridCol w:w="9123"/>
        <w:gridCol w:w="1224"/>
      </w:tblGrid>
      <w:tr w:rsidR="00657564" w:rsidRPr="005002F9" w14:paraId="3D202563" w14:textId="77777777" w:rsidTr="00B27F2F">
        <w:trPr>
          <w:trHeight w:val="339"/>
        </w:trPr>
        <w:tc>
          <w:tcPr>
            <w:tcW w:w="5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94D3"/>
          </w:tcPr>
          <w:p w14:paraId="3F51168C" w14:textId="77777777" w:rsidR="00657564" w:rsidRPr="005002F9" w:rsidRDefault="00657564" w:rsidP="0091208A">
            <w:pPr>
              <w:pStyle w:val="82SCCH9ptwhiteInboxcolumnorrowheaderheaders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1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94D3"/>
          </w:tcPr>
          <w:p w14:paraId="24DABEFF" w14:textId="77777777" w:rsidR="00657564" w:rsidRPr="005002F9" w:rsidRDefault="00657564" w:rsidP="0091208A">
            <w:pPr>
              <w:pStyle w:val="82SCCH9ptwhiteInboxcolumnorrowheaderheaders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sz w:val="24"/>
                <w:szCs w:val="24"/>
                <w:lang w:val="en-GB"/>
              </w:rPr>
              <w:t>Item</w:t>
            </w:r>
          </w:p>
        </w:tc>
        <w:tc>
          <w:tcPr>
            <w:tcW w:w="122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94D3"/>
          </w:tcPr>
          <w:p w14:paraId="76DDFC2C" w14:textId="16047058" w:rsidR="00657564" w:rsidRPr="005002F9" w:rsidRDefault="00657564" w:rsidP="00B27F2F">
            <w:pPr>
              <w:pStyle w:val="82SCCH9ptwhiteInboxcolumnorrowheaderheaders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Action</w:t>
            </w:r>
          </w:p>
        </w:tc>
      </w:tr>
      <w:tr w:rsidR="00657564" w:rsidRPr="005002F9" w14:paraId="017AEFFF" w14:textId="77777777" w:rsidTr="00B27F2F">
        <w:trPr>
          <w:trHeight w:hRule="exact" w:val="57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47151E" w14:textId="77777777" w:rsidR="00657564" w:rsidRPr="005002F9" w:rsidRDefault="00657564" w:rsidP="0091208A">
            <w:pPr>
              <w:pStyle w:val="82SCCH9ptwhiteInboxcolumnorrowheaderheaders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01E4AE" w14:textId="77777777" w:rsidR="00657564" w:rsidRPr="005002F9" w:rsidRDefault="00657564" w:rsidP="0091208A">
            <w:pPr>
              <w:pStyle w:val="82SCCH9ptwhiteInboxcolumnorrowheaderheaders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AEDDAC" w14:textId="77777777" w:rsidR="00657564" w:rsidRPr="005002F9" w:rsidRDefault="00657564" w:rsidP="00B27F2F">
            <w:pPr>
              <w:pStyle w:val="82SCCH9ptwhiteInboxcolumnorrowheaderheaders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80435" w:rsidRPr="005002F9" w14:paraId="47FFD650" w14:textId="77777777" w:rsidTr="00117D36">
        <w:trPr>
          <w:trHeight w:val="450"/>
        </w:trPr>
        <w:tc>
          <w:tcPr>
            <w:tcW w:w="10915" w:type="dxa"/>
            <w:gridSpan w:val="3"/>
            <w:tcBorders>
              <w:top w:val="single" w:sz="4" w:space="0" w:color="auto"/>
            </w:tcBorders>
            <w:shd w:val="clear" w:color="auto" w:fill="E7E6E6"/>
          </w:tcPr>
          <w:p w14:paraId="6455BB50" w14:textId="77777777" w:rsidR="00180435" w:rsidRPr="005002F9" w:rsidRDefault="00180435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Search</w:t>
            </w:r>
          </w:p>
        </w:tc>
      </w:tr>
      <w:tr w:rsidR="00657564" w:rsidRPr="005002F9" w14:paraId="797A6A50" w14:textId="77777777" w:rsidTr="00B27F2F">
        <w:trPr>
          <w:trHeight w:val="450"/>
        </w:trPr>
        <w:tc>
          <w:tcPr>
            <w:tcW w:w="568" w:type="dxa"/>
            <w:tcBorders>
              <w:top w:val="single" w:sz="4" w:space="0" w:color="auto"/>
            </w:tcBorders>
          </w:tcPr>
          <w:p w14:paraId="3CCD8FBB" w14:textId="77777777" w:rsidR="00657564" w:rsidRPr="005002F9" w:rsidRDefault="00657564" w:rsidP="007744D6">
            <w:pPr>
              <w:pStyle w:val="9SCCHFormconten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123" w:type="dxa"/>
            <w:tcBorders>
              <w:top w:val="single" w:sz="4" w:space="0" w:color="auto"/>
            </w:tcBorders>
          </w:tcPr>
          <w:p w14:paraId="350FDC84" w14:textId="77777777" w:rsidR="00657564" w:rsidRDefault="00657564" w:rsidP="006A63A3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b/>
                <w:sz w:val="24"/>
                <w:szCs w:val="24"/>
                <w:lang w:val="en-GB"/>
              </w:rPr>
              <w:t>Apologies</w:t>
            </w:r>
          </w:p>
          <w:p w14:paraId="3C8B76CA" w14:textId="77777777" w:rsidR="00E876A1" w:rsidRPr="00E876A1" w:rsidRDefault="00E876A1" w:rsidP="006A63A3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D58FE1F" w14:textId="77777777" w:rsidR="00E876A1" w:rsidRPr="00E876A1" w:rsidRDefault="00FD581B" w:rsidP="006A63A3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There were no apologies. </w:t>
            </w:r>
            <w:r w:rsidR="005907DA">
              <w:rPr>
                <w:rFonts w:ascii="Arial" w:hAnsi="Arial" w:cs="Arial"/>
                <w:sz w:val="24"/>
                <w:szCs w:val="24"/>
                <w:lang w:val="en-GB"/>
              </w:rPr>
              <w:t xml:space="preserve">The Chair welcomed Priscilla Kendall to her first meeting of the committee. 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6A19C3D3" w14:textId="77777777" w:rsidR="00657564" w:rsidRPr="005002F9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57564" w:rsidRPr="005002F9" w14:paraId="1962B6A1" w14:textId="77777777" w:rsidTr="00B27F2F">
        <w:trPr>
          <w:trHeight w:val="544"/>
        </w:trPr>
        <w:tc>
          <w:tcPr>
            <w:tcW w:w="568" w:type="dxa"/>
            <w:tcBorders>
              <w:top w:val="single" w:sz="4" w:space="0" w:color="auto"/>
            </w:tcBorders>
          </w:tcPr>
          <w:p w14:paraId="684D7825" w14:textId="77777777" w:rsidR="00657564" w:rsidRPr="005002F9" w:rsidRDefault="00657564" w:rsidP="007744D6">
            <w:pPr>
              <w:pStyle w:val="9SCCHFormconten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123" w:type="dxa"/>
            <w:tcBorders>
              <w:top w:val="single" w:sz="4" w:space="0" w:color="auto"/>
            </w:tcBorders>
          </w:tcPr>
          <w:p w14:paraId="7F0711A8" w14:textId="77777777" w:rsidR="00657564" w:rsidRDefault="00657564" w:rsidP="00B64D76">
            <w:pPr>
              <w:pStyle w:val="9SCCHFormcontent"/>
              <w:rPr>
                <w:rFonts w:ascii="Arial" w:hAnsi="Arial" w:cs="Arial"/>
                <w:b/>
                <w:sz w:val="24"/>
                <w:szCs w:val="24"/>
              </w:rPr>
            </w:pPr>
            <w:r w:rsidRPr="005002F9">
              <w:rPr>
                <w:rFonts w:ascii="Arial" w:hAnsi="Arial" w:cs="Arial"/>
                <w:b/>
                <w:sz w:val="24"/>
                <w:szCs w:val="24"/>
                <w:lang w:val="en-GB"/>
              </w:rPr>
              <w:t>Declarations of Interest</w:t>
            </w:r>
            <w:r w:rsidRPr="005002F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D3D61A7" w14:textId="77777777" w:rsidR="00E876A1" w:rsidRDefault="00E876A1" w:rsidP="00B64D76">
            <w:pPr>
              <w:pStyle w:val="9SCCHFormconten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D814D1" w14:textId="77777777" w:rsidR="00E876A1" w:rsidRPr="00E876A1" w:rsidRDefault="00E876A1" w:rsidP="00B64D76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76A1">
              <w:rPr>
                <w:rFonts w:ascii="Arial" w:hAnsi="Arial" w:cs="Arial"/>
                <w:sz w:val="24"/>
                <w:szCs w:val="24"/>
                <w:lang w:val="en-GB"/>
              </w:rPr>
              <w:t xml:space="preserve">There were no declarations of interest. 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6AA364E6" w14:textId="77777777" w:rsidR="00657564" w:rsidRPr="005002F9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57564" w:rsidRPr="005002F9" w14:paraId="4E46F294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</w:tcBorders>
          </w:tcPr>
          <w:p w14:paraId="7B05079D" w14:textId="77777777" w:rsidR="00657564" w:rsidRPr="005002F9" w:rsidRDefault="00657564" w:rsidP="007744D6">
            <w:pPr>
              <w:pStyle w:val="9SCCHFormconten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123" w:type="dxa"/>
            <w:tcBorders>
              <w:top w:val="single" w:sz="4" w:space="0" w:color="auto"/>
            </w:tcBorders>
          </w:tcPr>
          <w:p w14:paraId="0B021D08" w14:textId="77777777" w:rsidR="00657564" w:rsidRDefault="00657564" w:rsidP="00140065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Minutes of 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the last meeting</w:t>
            </w:r>
            <w:r w:rsidRPr="005002F9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</w:p>
          <w:p w14:paraId="6B206D48" w14:textId="77777777" w:rsidR="00E876A1" w:rsidRDefault="00E876A1" w:rsidP="00140065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560D57E5" w14:textId="77777777" w:rsidR="00E876A1" w:rsidRPr="00E876A1" w:rsidRDefault="00E876A1" w:rsidP="00140065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76A1">
              <w:rPr>
                <w:rFonts w:ascii="Arial" w:hAnsi="Arial" w:cs="Arial"/>
                <w:sz w:val="24"/>
                <w:szCs w:val="24"/>
                <w:lang w:val="en-GB"/>
              </w:rPr>
              <w:t xml:space="preserve">THE MINUTES OF THE LAST MEETING WERE APPROVED AS A TRUE AND ACCURATE RECORD. 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58F1C607" w14:textId="77777777" w:rsidR="00657564" w:rsidRPr="005002F9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57564" w:rsidRPr="005002F9" w14:paraId="7A18C694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</w:tcBorders>
          </w:tcPr>
          <w:p w14:paraId="12D4F128" w14:textId="77777777" w:rsidR="00657564" w:rsidRPr="005002F9" w:rsidRDefault="00657564" w:rsidP="007744D6">
            <w:pPr>
              <w:pStyle w:val="9SCCHFormconten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123" w:type="dxa"/>
            <w:tcBorders>
              <w:top w:val="single" w:sz="4" w:space="0" w:color="auto"/>
            </w:tcBorders>
          </w:tcPr>
          <w:p w14:paraId="0E3459C2" w14:textId="77777777" w:rsidR="00657564" w:rsidRDefault="00657564" w:rsidP="007A5AF5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Matters Arising </w:t>
            </w:r>
          </w:p>
          <w:p w14:paraId="0964333C" w14:textId="77777777" w:rsidR="00E876A1" w:rsidRDefault="00E876A1" w:rsidP="007A5AF5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640E2A69" w14:textId="77777777" w:rsidR="00E876A1" w:rsidRDefault="00E876A1" w:rsidP="007A5AF5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76A1">
              <w:rPr>
                <w:rFonts w:ascii="Arial" w:hAnsi="Arial" w:cs="Arial"/>
                <w:sz w:val="24"/>
                <w:szCs w:val="24"/>
                <w:lang w:val="en-GB"/>
              </w:rPr>
              <w:t xml:space="preserve">Matters arising were noted as per the cover paper. </w:t>
            </w:r>
          </w:p>
          <w:p w14:paraId="0E7DDF08" w14:textId="77777777" w:rsidR="00E876A1" w:rsidRDefault="00E876A1" w:rsidP="007A5AF5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A5AE582" w14:textId="77777777" w:rsidR="00E876A1" w:rsidRDefault="00E876A1" w:rsidP="00FD581B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CEO to arrange for a</w:t>
            </w:r>
            <w:r w:rsidRPr="008F0838">
              <w:rPr>
                <w:rFonts w:ascii="Arial" w:hAnsi="Arial" w:cs="Arial"/>
                <w:sz w:val="24"/>
                <w:szCs w:val="24"/>
              </w:rPr>
              <w:t xml:space="preserve"> series of short 'campus (including Newhaven) and town history</w:t>
            </w:r>
            <w:r>
              <w:rPr>
                <w:rFonts w:ascii="Arial" w:hAnsi="Arial" w:cs="Arial"/>
                <w:sz w:val="24"/>
                <w:szCs w:val="24"/>
              </w:rPr>
              <w:t xml:space="preserve">' style sessions for Governors </w:t>
            </w:r>
            <w:r w:rsidR="00180435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581B">
              <w:rPr>
                <w:rFonts w:ascii="Arial" w:hAnsi="Arial" w:cs="Arial"/>
                <w:sz w:val="24"/>
                <w:szCs w:val="24"/>
                <w:lang w:val="en-GB"/>
              </w:rPr>
              <w:t>there is now access to Newhaven for a tour for Governors</w:t>
            </w:r>
            <w:r w:rsidR="00F84139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FD581B">
              <w:rPr>
                <w:rFonts w:ascii="Arial" w:hAnsi="Arial" w:cs="Arial"/>
                <w:sz w:val="24"/>
                <w:szCs w:val="24"/>
                <w:lang w:val="en-GB"/>
              </w:rPr>
              <w:t xml:space="preserve"> and there will be opportunities for tours at other sites for new Governors. These will be advertised via the Governors Activ</w:t>
            </w:r>
            <w:r w:rsidR="00F84139">
              <w:rPr>
                <w:rFonts w:ascii="Arial" w:hAnsi="Arial" w:cs="Arial"/>
                <w:sz w:val="24"/>
                <w:szCs w:val="24"/>
                <w:lang w:val="en-GB"/>
              </w:rPr>
              <w:t>i</w:t>
            </w:r>
            <w:r w:rsidR="00FD581B">
              <w:rPr>
                <w:rFonts w:ascii="Arial" w:hAnsi="Arial" w:cs="Arial"/>
                <w:sz w:val="24"/>
                <w:szCs w:val="24"/>
                <w:lang w:val="en-GB"/>
              </w:rPr>
              <w:t xml:space="preserve">ty, Learning and Development Programme. </w:t>
            </w:r>
          </w:p>
          <w:p w14:paraId="0DE1E411" w14:textId="286B6052" w:rsidR="00031DD0" w:rsidRPr="00180435" w:rsidRDefault="00031DD0" w:rsidP="00FD581B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2DF70F75" w14:textId="77777777" w:rsidR="00657564" w:rsidRPr="005002F9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57564" w:rsidRPr="005002F9" w14:paraId="38AF6D02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</w:tcBorders>
          </w:tcPr>
          <w:p w14:paraId="23871C1F" w14:textId="77777777" w:rsidR="00657564" w:rsidRPr="005002F9" w:rsidRDefault="00657564" w:rsidP="00C63E4A">
            <w:pPr>
              <w:pStyle w:val="9SCCHFormconten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123" w:type="dxa"/>
            <w:tcBorders>
              <w:top w:val="single" w:sz="4" w:space="0" w:color="auto"/>
            </w:tcBorders>
          </w:tcPr>
          <w:p w14:paraId="114E8A96" w14:textId="1B907CC6" w:rsidR="00657564" w:rsidRDefault="00657564" w:rsidP="00C63E4A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Membership &amp; Recruitment 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Update </w:t>
            </w:r>
          </w:p>
          <w:p w14:paraId="110F85B5" w14:textId="77777777" w:rsidR="00031DD0" w:rsidRPr="005002F9" w:rsidRDefault="00031DD0" w:rsidP="00C63E4A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0D274E3F" w14:textId="77777777" w:rsidR="00657564" w:rsidRDefault="00657564" w:rsidP="00C63E4A">
            <w:pPr>
              <w:pStyle w:val="9SCCHFormcontent"/>
              <w:numPr>
                <w:ilvl w:val="0"/>
                <w:numId w:val="11"/>
              </w:num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Current terms of office</w:t>
            </w:r>
          </w:p>
          <w:p w14:paraId="37F191BE" w14:textId="77777777" w:rsidR="00E876A1" w:rsidRPr="00E876A1" w:rsidRDefault="00E876A1" w:rsidP="00E876A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Committee noted Student Governors Leo </w:t>
            </w:r>
            <w:proofErr w:type="spellStart"/>
            <w:r>
              <w:rPr>
                <w:rFonts w:ascii="Arial" w:hAnsi="Arial" w:cs="Arial"/>
                <w:sz w:val="24"/>
              </w:rPr>
              <w:t>Hunnisett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and Zoey Thomas have now left the College. The Committee</w:t>
            </w:r>
            <w:r w:rsidRPr="006D3DB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agreed an election should be run in line with the </w:t>
            </w:r>
            <w:r w:rsidRPr="006D3DBF">
              <w:rPr>
                <w:rFonts w:ascii="Arial" w:hAnsi="Arial" w:cs="Arial"/>
                <w:sz w:val="24"/>
              </w:rPr>
              <w:t>ESCG Standing Orders</w:t>
            </w:r>
            <w:r w:rsidR="00C03C86">
              <w:rPr>
                <w:rFonts w:ascii="Arial" w:hAnsi="Arial" w:cs="Arial"/>
                <w:sz w:val="24"/>
              </w:rPr>
              <w:t xml:space="preserve">. </w:t>
            </w:r>
            <w:r w:rsidR="00FD581B">
              <w:rPr>
                <w:rFonts w:ascii="Arial" w:hAnsi="Arial" w:cs="Arial"/>
                <w:sz w:val="24"/>
              </w:rPr>
              <w:t xml:space="preserve"> </w:t>
            </w:r>
            <w:r w:rsidRPr="00E876A1">
              <w:rPr>
                <w:rFonts w:ascii="Arial" w:hAnsi="Arial" w:cs="Arial"/>
                <w:b/>
                <w:sz w:val="24"/>
              </w:rPr>
              <w:t xml:space="preserve">Action for </w:t>
            </w:r>
            <w:proofErr w:type="spellStart"/>
            <w:r w:rsidRPr="00E876A1">
              <w:rPr>
                <w:rFonts w:ascii="Arial" w:hAnsi="Arial" w:cs="Arial"/>
                <w:b/>
                <w:sz w:val="24"/>
              </w:rPr>
              <w:t>DoG</w:t>
            </w:r>
            <w:proofErr w:type="spellEnd"/>
            <w:r w:rsidRPr="00E876A1">
              <w:rPr>
                <w:rFonts w:ascii="Arial" w:hAnsi="Arial" w:cs="Arial"/>
                <w:b/>
                <w:sz w:val="24"/>
              </w:rPr>
              <w:t xml:space="preserve"> to link with Deputy </w:t>
            </w:r>
            <w:r w:rsidR="00626D46" w:rsidRPr="00E876A1">
              <w:rPr>
                <w:rFonts w:ascii="Arial" w:hAnsi="Arial" w:cs="Arial"/>
                <w:b/>
                <w:sz w:val="24"/>
              </w:rPr>
              <w:t>Principal</w:t>
            </w:r>
            <w:r w:rsidRPr="00E876A1">
              <w:rPr>
                <w:rFonts w:ascii="Arial" w:hAnsi="Arial" w:cs="Arial"/>
                <w:b/>
                <w:sz w:val="24"/>
              </w:rPr>
              <w:t xml:space="preserve"> to start the election process</w:t>
            </w:r>
            <w:r w:rsidRPr="00E876A1">
              <w:rPr>
                <w:rFonts w:ascii="Arial" w:hAnsi="Arial" w:cs="Arial"/>
                <w:b/>
                <w:i/>
                <w:sz w:val="24"/>
              </w:rPr>
              <w:t>.</w:t>
            </w:r>
          </w:p>
          <w:p w14:paraId="4970EB1B" w14:textId="77777777" w:rsidR="00E876A1" w:rsidRDefault="00E876A1" w:rsidP="00E876A1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0BF856C9" w14:textId="77777777" w:rsidR="00657564" w:rsidRDefault="00657564" w:rsidP="00C63E4A">
            <w:pPr>
              <w:pStyle w:val="9SCCHFormcontent"/>
              <w:numPr>
                <w:ilvl w:val="0"/>
                <w:numId w:val="11"/>
              </w:num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b/>
                <w:sz w:val="24"/>
                <w:szCs w:val="24"/>
                <w:lang w:val="en-GB"/>
              </w:rPr>
              <w:lastRenderedPageBreak/>
              <w:t xml:space="preserve">Exit Interviews </w:t>
            </w:r>
          </w:p>
          <w:p w14:paraId="512606AE" w14:textId="77777777" w:rsidR="00AF045E" w:rsidRPr="00AB0FE6" w:rsidRDefault="00AF045E" w:rsidP="00AF045E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Jo Rogers exited on 30 June 2021, as she will be continuing as a local College Board Member Jo did not feel the need to undertake an exit interview. Exit interview feedback from Kevin Cowley and </w:t>
            </w:r>
            <w:proofErr w:type="spellStart"/>
            <w:r>
              <w:rPr>
                <w:rFonts w:ascii="Arial" w:hAnsi="Arial" w:cs="Arial"/>
                <w:sz w:val="24"/>
              </w:rPr>
              <w:t>Madina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Tash was </w:t>
            </w:r>
            <w:r w:rsidR="00626D46">
              <w:rPr>
                <w:rFonts w:ascii="Arial" w:hAnsi="Arial" w:cs="Arial"/>
                <w:sz w:val="24"/>
              </w:rPr>
              <w:t>discussed</w:t>
            </w:r>
            <w:r>
              <w:rPr>
                <w:rFonts w:ascii="Arial" w:hAnsi="Arial" w:cs="Arial"/>
                <w:sz w:val="24"/>
              </w:rPr>
              <w:t>.</w:t>
            </w:r>
            <w:r w:rsidR="00FD581B">
              <w:rPr>
                <w:rFonts w:ascii="Arial" w:hAnsi="Arial" w:cs="Arial"/>
                <w:sz w:val="24"/>
              </w:rPr>
              <w:t xml:space="preserve"> </w:t>
            </w:r>
            <w:r w:rsidR="00FD581B" w:rsidRPr="00AB0FE6">
              <w:rPr>
                <w:rFonts w:ascii="Arial" w:hAnsi="Arial" w:cs="Arial"/>
                <w:sz w:val="24"/>
              </w:rPr>
              <w:t xml:space="preserve">Ian explained that he undertook the </w:t>
            </w:r>
            <w:r w:rsidR="00C03C86" w:rsidRPr="00AB0FE6">
              <w:rPr>
                <w:rFonts w:ascii="Arial" w:hAnsi="Arial" w:cs="Arial"/>
                <w:sz w:val="24"/>
              </w:rPr>
              <w:t>Exit Inter</w:t>
            </w:r>
            <w:r w:rsidR="00F84139">
              <w:rPr>
                <w:rFonts w:ascii="Arial" w:hAnsi="Arial" w:cs="Arial"/>
                <w:sz w:val="24"/>
              </w:rPr>
              <w:t>vi</w:t>
            </w:r>
            <w:r w:rsidR="00C03C86" w:rsidRPr="00AB0FE6">
              <w:rPr>
                <w:rFonts w:ascii="Arial" w:hAnsi="Arial" w:cs="Arial"/>
                <w:sz w:val="24"/>
              </w:rPr>
              <w:t xml:space="preserve">ew with </w:t>
            </w:r>
            <w:proofErr w:type="spellStart"/>
            <w:r w:rsidR="00C03C86" w:rsidRPr="00AB0FE6">
              <w:rPr>
                <w:rFonts w:ascii="Arial" w:hAnsi="Arial" w:cs="Arial"/>
                <w:sz w:val="24"/>
              </w:rPr>
              <w:t>Madina</w:t>
            </w:r>
            <w:proofErr w:type="spellEnd"/>
            <w:r w:rsidR="00C03C86" w:rsidRPr="00AB0FE6">
              <w:rPr>
                <w:rFonts w:ascii="Arial" w:hAnsi="Arial" w:cs="Arial"/>
                <w:sz w:val="24"/>
              </w:rPr>
              <w:t xml:space="preserve"> Tash in person. This led to a wider discussion about </w:t>
            </w:r>
            <w:r w:rsidR="00F84139">
              <w:rPr>
                <w:rFonts w:ascii="Arial" w:hAnsi="Arial" w:cs="Arial"/>
                <w:sz w:val="24"/>
              </w:rPr>
              <w:t>ensuring</w:t>
            </w:r>
            <w:r w:rsidR="00C03C86" w:rsidRPr="00AB0FE6">
              <w:rPr>
                <w:rFonts w:ascii="Arial" w:hAnsi="Arial" w:cs="Arial"/>
                <w:sz w:val="24"/>
              </w:rPr>
              <w:t xml:space="preserve"> co-opted members are fully sighted on Board/College bu</w:t>
            </w:r>
            <w:r w:rsidR="00F84139">
              <w:rPr>
                <w:rFonts w:ascii="Arial" w:hAnsi="Arial" w:cs="Arial"/>
                <w:sz w:val="24"/>
              </w:rPr>
              <w:t>sin</w:t>
            </w:r>
            <w:r w:rsidR="00C03C86" w:rsidRPr="00AB0FE6">
              <w:rPr>
                <w:rFonts w:ascii="Arial" w:hAnsi="Arial" w:cs="Arial"/>
                <w:sz w:val="24"/>
              </w:rPr>
              <w:t>ess. It was agreed that Chairs Meeting notes and the Executive Team Report at Board w</w:t>
            </w:r>
            <w:r w:rsidR="00F84139">
              <w:rPr>
                <w:rFonts w:ascii="Arial" w:hAnsi="Arial" w:cs="Arial"/>
                <w:sz w:val="24"/>
              </w:rPr>
              <w:t>ould</w:t>
            </w:r>
            <w:r w:rsidR="00C03C86" w:rsidRPr="00AB0FE6">
              <w:rPr>
                <w:rFonts w:ascii="Arial" w:hAnsi="Arial" w:cs="Arial"/>
                <w:sz w:val="24"/>
              </w:rPr>
              <w:t xml:space="preserve"> be shared with co-opts.  </w:t>
            </w:r>
            <w:r w:rsidR="00AB0FE6" w:rsidRPr="00AB0FE6">
              <w:rPr>
                <w:rFonts w:ascii="Arial" w:hAnsi="Arial" w:cs="Arial"/>
                <w:sz w:val="24"/>
              </w:rPr>
              <w:t xml:space="preserve">The </w:t>
            </w:r>
            <w:proofErr w:type="spellStart"/>
            <w:r w:rsidR="00AB0FE6" w:rsidRPr="00AB0FE6">
              <w:rPr>
                <w:rFonts w:ascii="Arial" w:hAnsi="Arial" w:cs="Arial"/>
                <w:sz w:val="24"/>
              </w:rPr>
              <w:t>DoG</w:t>
            </w:r>
            <w:proofErr w:type="spellEnd"/>
            <w:r w:rsidR="00AB0FE6" w:rsidRPr="00AB0FE6">
              <w:rPr>
                <w:rFonts w:ascii="Arial" w:hAnsi="Arial" w:cs="Arial"/>
                <w:sz w:val="24"/>
              </w:rPr>
              <w:t xml:space="preserve"> and Chairs of each </w:t>
            </w:r>
            <w:r w:rsidR="00F84139">
              <w:rPr>
                <w:rFonts w:ascii="Arial" w:hAnsi="Arial" w:cs="Arial"/>
                <w:sz w:val="24"/>
              </w:rPr>
              <w:t>C</w:t>
            </w:r>
            <w:r w:rsidR="00AB0FE6" w:rsidRPr="00AB0FE6">
              <w:rPr>
                <w:rFonts w:ascii="Arial" w:hAnsi="Arial" w:cs="Arial"/>
                <w:sz w:val="24"/>
              </w:rPr>
              <w:t xml:space="preserve">ommittee will be encouraged </w:t>
            </w:r>
            <w:r w:rsidR="003F78D7" w:rsidRPr="00AB0FE6">
              <w:rPr>
                <w:rFonts w:ascii="Arial" w:hAnsi="Arial" w:cs="Arial"/>
                <w:sz w:val="24"/>
              </w:rPr>
              <w:t xml:space="preserve">to make sure they </w:t>
            </w:r>
            <w:r w:rsidR="00F84139">
              <w:rPr>
                <w:rFonts w:ascii="Arial" w:hAnsi="Arial" w:cs="Arial"/>
                <w:sz w:val="24"/>
              </w:rPr>
              <w:t>'</w:t>
            </w:r>
            <w:r w:rsidR="003F78D7" w:rsidRPr="00AB0FE6">
              <w:rPr>
                <w:rFonts w:ascii="Arial" w:hAnsi="Arial" w:cs="Arial"/>
                <w:sz w:val="24"/>
              </w:rPr>
              <w:t>connect up</w:t>
            </w:r>
            <w:r w:rsidR="00F84139">
              <w:rPr>
                <w:rFonts w:ascii="Arial" w:hAnsi="Arial" w:cs="Arial"/>
                <w:sz w:val="24"/>
              </w:rPr>
              <w:t>'</w:t>
            </w:r>
            <w:r w:rsidR="003F78D7" w:rsidRPr="00AB0FE6">
              <w:rPr>
                <w:rFonts w:ascii="Arial" w:hAnsi="Arial" w:cs="Arial"/>
                <w:sz w:val="24"/>
              </w:rPr>
              <w:t xml:space="preserve"> matters that are </w:t>
            </w:r>
            <w:r w:rsidR="00AB0FE6" w:rsidRPr="00AB0FE6">
              <w:rPr>
                <w:rFonts w:ascii="Arial" w:hAnsi="Arial" w:cs="Arial"/>
                <w:sz w:val="24"/>
              </w:rPr>
              <w:t>pertinent</w:t>
            </w:r>
            <w:r w:rsidR="003F78D7" w:rsidRPr="00AB0FE6">
              <w:rPr>
                <w:rFonts w:ascii="Arial" w:hAnsi="Arial" w:cs="Arial"/>
                <w:sz w:val="24"/>
              </w:rPr>
              <w:t xml:space="preserve"> to that </w:t>
            </w:r>
            <w:r w:rsidR="00AB0FE6" w:rsidRPr="00AB0FE6">
              <w:rPr>
                <w:rFonts w:ascii="Arial" w:hAnsi="Arial" w:cs="Arial"/>
                <w:sz w:val="24"/>
              </w:rPr>
              <w:t>Commi</w:t>
            </w:r>
            <w:r w:rsidR="00F84139">
              <w:rPr>
                <w:rFonts w:ascii="Arial" w:hAnsi="Arial" w:cs="Arial"/>
                <w:sz w:val="24"/>
              </w:rPr>
              <w:t>t</w:t>
            </w:r>
            <w:r w:rsidR="00AB0FE6" w:rsidRPr="00AB0FE6">
              <w:rPr>
                <w:rFonts w:ascii="Arial" w:hAnsi="Arial" w:cs="Arial"/>
                <w:sz w:val="24"/>
              </w:rPr>
              <w:t>tee</w:t>
            </w:r>
            <w:r w:rsidR="003F78D7" w:rsidRPr="00AB0FE6">
              <w:rPr>
                <w:rFonts w:ascii="Arial" w:hAnsi="Arial" w:cs="Arial"/>
                <w:sz w:val="24"/>
              </w:rPr>
              <w:t xml:space="preserve"> with </w:t>
            </w:r>
            <w:r w:rsidR="00F84139">
              <w:rPr>
                <w:rFonts w:ascii="Arial" w:hAnsi="Arial" w:cs="Arial"/>
                <w:sz w:val="24"/>
              </w:rPr>
              <w:t>broa</w:t>
            </w:r>
            <w:r w:rsidR="003F78D7" w:rsidRPr="00AB0FE6">
              <w:rPr>
                <w:rFonts w:ascii="Arial" w:hAnsi="Arial" w:cs="Arial"/>
                <w:sz w:val="24"/>
              </w:rPr>
              <w:t xml:space="preserve">der issues so </w:t>
            </w:r>
            <w:r w:rsidR="00AB0FE6" w:rsidRPr="00AB0FE6">
              <w:rPr>
                <w:rFonts w:ascii="Arial" w:hAnsi="Arial" w:cs="Arial"/>
                <w:sz w:val="24"/>
              </w:rPr>
              <w:t>co-opted members</w:t>
            </w:r>
            <w:r w:rsidR="003F78D7" w:rsidRPr="00AB0FE6">
              <w:rPr>
                <w:rFonts w:ascii="Arial" w:hAnsi="Arial" w:cs="Arial"/>
                <w:sz w:val="24"/>
              </w:rPr>
              <w:t xml:space="preserve"> get a </w:t>
            </w:r>
            <w:r w:rsidR="00AB0FE6" w:rsidRPr="00AB0FE6">
              <w:rPr>
                <w:rFonts w:ascii="Arial" w:hAnsi="Arial" w:cs="Arial"/>
                <w:sz w:val="24"/>
              </w:rPr>
              <w:t>sense</w:t>
            </w:r>
            <w:r w:rsidR="003F78D7" w:rsidRPr="00AB0FE6">
              <w:rPr>
                <w:rFonts w:ascii="Arial" w:hAnsi="Arial" w:cs="Arial"/>
                <w:sz w:val="24"/>
              </w:rPr>
              <w:t xml:space="preserve"> of the interconnec</w:t>
            </w:r>
            <w:r w:rsidR="00F84139">
              <w:rPr>
                <w:rFonts w:ascii="Arial" w:hAnsi="Arial" w:cs="Arial"/>
                <w:sz w:val="24"/>
              </w:rPr>
              <w:t>tivi</w:t>
            </w:r>
            <w:r w:rsidR="003F78D7" w:rsidRPr="00AB0FE6">
              <w:rPr>
                <w:rFonts w:ascii="Arial" w:hAnsi="Arial" w:cs="Arial"/>
                <w:sz w:val="24"/>
              </w:rPr>
              <w:t>ty.</w:t>
            </w:r>
            <w:r w:rsidR="003F78D7">
              <w:rPr>
                <w:rFonts w:ascii="Arial" w:hAnsi="Arial" w:cs="Arial"/>
                <w:sz w:val="24"/>
              </w:rPr>
              <w:t xml:space="preserve"> </w:t>
            </w:r>
            <w:r w:rsidR="00FD581B">
              <w:rPr>
                <w:rFonts w:ascii="Arial" w:hAnsi="Arial" w:cs="Arial"/>
                <w:sz w:val="24"/>
              </w:rPr>
              <w:t xml:space="preserve"> </w:t>
            </w:r>
            <w:r w:rsidR="00AB0FE6" w:rsidRPr="00AB0FE6">
              <w:rPr>
                <w:rFonts w:ascii="Arial" w:hAnsi="Arial" w:cs="Arial"/>
                <w:b/>
                <w:sz w:val="24"/>
              </w:rPr>
              <w:t>Action for CEO: to l</w:t>
            </w:r>
            <w:r w:rsidR="003F78D7" w:rsidRPr="00AB0FE6">
              <w:rPr>
                <w:rFonts w:ascii="Arial" w:hAnsi="Arial" w:cs="Arial"/>
                <w:b/>
                <w:sz w:val="24"/>
              </w:rPr>
              <w:t>iaise with the director of governance</w:t>
            </w:r>
            <w:r w:rsidR="00F84139">
              <w:rPr>
                <w:rFonts w:ascii="Arial" w:hAnsi="Arial" w:cs="Arial"/>
                <w:b/>
                <w:sz w:val="24"/>
              </w:rPr>
              <w:t>,</w:t>
            </w:r>
            <w:r w:rsidR="003F78D7" w:rsidRPr="00AB0FE6">
              <w:rPr>
                <w:rFonts w:ascii="Arial" w:hAnsi="Arial" w:cs="Arial"/>
                <w:b/>
                <w:sz w:val="24"/>
              </w:rPr>
              <w:t xml:space="preserve"> who </w:t>
            </w:r>
            <w:r w:rsidR="00AB0FE6" w:rsidRPr="00AB0FE6">
              <w:rPr>
                <w:rFonts w:ascii="Arial" w:hAnsi="Arial" w:cs="Arial"/>
                <w:b/>
                <w:sz w:val="24"/>
              </w:rPr>
              <w:t>gave advi</w:t>
            </w:r>
            <w:r w:rsidR="00F84139">
              <w:rPr>
                <w:rFonts w:ascii="Arial" w:hAnsi="Arial" w:cs="Arial"/>
                <w:b/>
                <w:sz w:val="24"/>
              </w:rPr>
              <w:t>c</w:t>
            </w:r>
            <w:r w:rsidR="00AB0FE6" w:rsidRPr="00AB0FE6">
              <w:rPr>
                <w:rFonts w:ascii="Arial" w:hAnsi="Arial" w:cs="Arial"/>
                <w:b/>
                <w:sz w:val="24"/>
              </w:rPr>
              <w:t>e during the exit interview process</w:t>
            </w:r>
            <w:r w:rsidR="003F78D7" w:rsidRPr="00AB0FE6">
              <w:rPr>
                <w:rFonts w:ascii="Arial" w:hAnsi="Arial" w:cs="Arial"/>
                <w:b/>
                <w:sz w:val="24"/>
              </w:rPr>
              <w:t xml:space="preserve">. </w:t>
            </w:r>
          </w:p>
          <w:p w14:paraId="3ADB1AC0" w14:textId="77777777" w:rsidR="00AF045E" w:rsidRDefault="00AF045E" w:rsidP="00AF045E">
            <w:pPr>
              <w:rPr>
                <w:rFonts w:ascii="Arial" w:hAnsi="Arial" w:cs="Arial"/>
                <w:sz w:val="24"/>
              </w:rPr>
            </w:pPr>
          </w:p>
          <w:p w14:paraId="029E13EA" w14:textId="77777777" w:rsidR="00657564" w:rsidRDefault="00657564" w:rsidP="00AA0602">
            <w:pPr>
              <w:pStyle w:val="9SCCHFormcontent"/>
              <w:numPr>
                <w:ilvl w:val="0"/>
                <w:numId w:val="11"/>
              </w:num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40065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Membership &amp; 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Capacity</w:t>
            </w:r>
            <w:r w:rsidRPr="00140065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</w:p>
          <w:p w14:paraId="056EBB86" w14:textId="77777777" w:rsidR="00AF045E" w:rsidRDefault="00AF045E" w:rsidP="00AF045E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B11D8">
              <w:rPr>
                <w:rFonts w:ascii="Arial" w:hAnsi="Arial" w:cs="Arial"/>
                <w:sz w:val="24"/>
                <w:szCs w:val="24"/>
              </w:rPr>
              <w:t>Committee Composition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was noted.</w:t>
            </w:r>
          </w:p>
          <w:p w14:paraId="041CAA0D" w14:textId="77777777" w:rsidR="00AF045E" w:rsidRDefault="00AF045E" w:rsidP="00AF045E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AB458D4" w14:textId="77777777" w:rsidR="00AF045E" w:rsidRPr="006D3DBF" w:rsidRDefault="00AF045E" w:rsidP="00AF045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4"/>
              </w:rPr>
              <w:t>DoG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advised that </w:t>
            </w:r>
            <w:r w:rsidR="00626D46">
              <w:rPr>
                <w:rFonts w:ascii="Arial" w:hAnsi="Arial" w:cs="Arial"/>
                <w:sz w:val="24"/>
              </w:rPr>
              <w:t xml:space="preserve">at </w:t>
            </w:r>
            <w:r w:rsidR="00626D46" w:rsidRPr="006D3DBF">
              <w:rPr>
                <w:rFonts w:ascii="Arial" w:hAnsi="Arial" w:cs="Arial"/>
                <w:sz w:val="24"/>
              </w:rPr>
              <w:t>the</w:t>
            </w:r>
            <w:r w:rsidRPr="006D3DBF">
              <w:rPr>
                <w:rFonts w:ascii="Arial" w:hAnsi="Arial" w:cs="Arial"/>
                <w:sz w:val="24"/>
              </w:rPr>
              <w:t xml:space="preserve"> start of term 2021-22 there are some concerns about Governor capacity</w:t>
            </w:r>
            <w:r>
              <w:rPr>
                <w:rFonts w:ascii="Arial" w:hAnsi="Arial" w:cs="Arial"/>
                <w:sz w:val="24"/>
              </w:rPr>
              <w:t xml:space="preserve"> after a series of apologies to the first committee meetings of the year. She advised that it is a possibility that M</w:t>
            </w:r>
            <w:r w:rsidRPr="006D3DBF">
              <w:rPr>
                <w:rFonts w:ascii="Arial" w:hAnsi="Arial" w:cs="Arial"/>
                <w:sz w:val="24"/>
              </w:rPr>
              <w:t xml:space="preserve">ark Fisher (Chair Finance and attendee at </w:t>
            </w:r>
            <w:r>
              <w:rPr>
                <w:rFonts w:ascii="Arial" w:hAnsi="Arial" w:cs="Arial"/>
                <w:sz w:val="24"/>
              </w:rPr>
              <w:t xml:space="preserve">Chairs meeting and </w:t>
            </w:r>
            <w:r w:rsidRPr="006D3DBF">
              <w:rPr>
                <w:rFonts w:ascii="Arial" w:hAnsi="Arial" w:cs="Arial"/>
                <w:sz w:val="24"/>
              </w:rPr>
              <w:t xml:space="preserve">CDB) may require some time away from his duties. </w:t>
            </w:r>
          </w:p>
          <w:p w14:paraId="53C09CBA" w14:textId="77777777" w:rsidR="00AF045E" w:rsidRDefault="00AF045E" w:rsidP="00AF045E">
            <w:pPr>
              <w:rPr>
                <w:rFonts w:ascii="Arial" w:hAnsi="Arial" w:cs="Arial"/>
                <w:sz w:val="24"/>
              </w:rPr>
            </w:pPr>
          </w:p>
          <w:p w14:paraId="1F496B1B" w14:textId="77777777" w:rsidR="00AF045E" w:rsidRPr="00453CE0" w:rsidRDefault="00AF045E" w:rsidP="00AF045E">
            <w:pPr>
              <w:rPr>
                <w:rFonts w:ascii="Arial" w:hAnsi="Arial" w:cs="Arial"/>
                <w:sz w:val="24"/>
              </w:rPr>
            </w:pPr>
            <w:r w:rsidRPr="00453CE0">
              <w:rPr>
                <w:rFonts w:ascii="Arial" w:hAnsi="Arial" w:cs="Arial"/>
                <w:sz w:val="24"/>
              </w:rPr>
              <w:t xml:space="preserve">Graham Cook </w:t>
            </w:r>
            <w:r>
              <w:rPr>
                <w:rFonts w:ascii="Arial" w:hAnsi="Arial" w:cs="Arial"/>
                <w:sz w:val="24"/>
              </w:rPr>
              <w:t xml:space="preserve">(Vice-Chair of Finance, </w:t>
            </w:r>
            <w:r w:rsidRPr="00453CE0">
              <w:rPr>
                <w:rFonts w:ascii="Arial" w:hAnsi="Arial" w:cs="Arial"/>
                <w:sz w:val="24"/>
              </w:rPr>
              <w:t>Chair of ECB (and now also attends the Chairs meeting) and is also a monthly attendee at Capital Development Board</w:t>
            </w:r>
            <w:r>
              <w:rPr>
                <w:rFonts w:ascii="Arial" w:hAnsi="Arial" w:cs="Arial"/>
                <w:sz w:val="24"/>
              </w:rPr>
              <w:t xml:space="preserve">) </w:t>
            </w:r>
            <w:r w:rsidRPr="00453CE0">
              <w:rPr>
                <w:rFonts w:ascii="Arial" w:hAnsi="Arial" w:cs="Arial"/>
                <w:sz w:val="24"/>
              </w:rPr>
              <w:t xml:space="preserve">has </w:t>
            </w:r>
            <w:r>
              <w:rPr>
                <w:rFonts w:ascii="Arial" w:hAnsi="Arial" w:cs="Arial"/>
                <w:sz w:val="24"/>
              </w:rPr>
              <w:t>requested</w:t>
            </w:r>
            <w:r w:rsidRPr="00453CE0">
              <w:rPr>
                <w:rFonts w:ascii="Arial" w:hAnsi="Arial" w:cs="Arial"/>
                <w:sz w:val="24"/>
              </w:rPr>
              <w:t xml:space="preserve"> to no long</w:t>
            </w:r>
            <w:r>
              <w:rPr>
                <w:rFonts w:ascii="Arial" w:hAnsi="Arial" w:cs="Arial"/>
                <w:sz w:val="24"/>
              </w:rPr>
              <w:t xml:space="preserve">er serve the Finance Committee due to concerns about capacity. That said, Graham very helpfully chaired the last Finance Committee.  </w:t>
            </w:r>
            <w:r w:rsidRPr="00453CE0">
              <w:rPr>
                <w:rFonts w:ascii="Arial" w:hAnsi="Arial" w:cs="Arial"/>
                <w:sz w:val="24"/>
              </w:rPr>
              <w:t>The Finance Committee is now served by new Governor Priscilla Kendall. Andy Vincent is also now a member of the Finance Committee, but his engagement with the Board over the last few months has waned. David Smith is Andy Vincent</w:t>
            </w:r>
            <w:r w:rsidR="00F84139">
              <w:rPr>
                <w:rFonts w:ascii="Arial" w:hAnsi="Arial" w:cs="Arial"/>
                <w:sz w:val="24"/>
              </w:rPr>
              <w:t>'</w:t>
            </w:r>
            <w:r w:rsidRPr="00453CE0">
              <w:rPr>
                <w:rFonts w:ascii="Arial" w:hAnsi="Arial" w:cs="Arial"/>
                <w:sz w:val="24"/>
              </w:rPr>
              <w:t xml:space="preserve">s Board Buddy and to date Andy has not confirmed he is wishing to step away from his governance </w:t>
            </w:r>
            <w:proofErr w:type="gramStart"/>
            <w:r>
              <w:rPr>
                <w:rFonts w:ascii="Arial" w:hAnsi="Arial" w:cs="Arial"/>
                <w:sz w:val="24"/>
              </w:rPr>
              <w:t>role, but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has been on a period of annual leave. </w:t>
            </w:r>
          </w:p>
          <w:p w14:paraId="5E9EB4FC" w14:textId="77777777" w:rsidR="00AF045E" w:rsidRDefault="00AF045E" w:rsidP="00AF045E">
            <w:pPr>
              <w:rPr>
                <w:rFonts w:ascii="Arial" w:hAnsi="Arial" w:cs="Arial"/>
                <w:sz w:val="24"/>
              </w:rPr>
            </w:pPr>
          </w:p>
          <w:p w14:paraId="09922102" w14:textId="77777777" w:rsidR="00AB0FE6" w:rsidRPr="00AB0FE6" w:rsidRDefault="00AF045E" w:rsidP="00AF045E">
            <w:pPr>
              <w:rPr>
                <w:rFonts w:ascii="Arial" w:hAnsi="Arial" w:cs="Arial"/>
                <w:b/>
                <w:sz w:val="24"/>
              </w:rPr>
            </w:pPr>
            <w:r w:rsidRPr="00453CE0">
              <w:rPr>
                <w:rFonts w:ascii="Arial" w:hAnsi="Arial" w:cs="Arial"/>
                <w:sz w:val="24"/>
              </w:rPr>
              <w:t>David Smith raised concerns that the Capital Development Board membership may not be strong enough for the tasks ahead.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AB0FE6">
              <w:rPr>
                <w:rFonts w:ascii="Arial" w:hAnsi="Arial" w:cs="Arial"/>
                <w:sz w:val="24"/>
              </w:rPr>
              <w:t xml:space="preserve">The </w:t>
            </w:r>
            <w:r w:rsidR="00F84139">
              <w:rPr>
                <w:rFonts w:ascii="Arial" w:hAnsi="Arial" w:cs="Arial"/>
                <w:sz w:val="24"/>
              </w:rPr>
              <w:t>C</w:t>
            </w:r>
            <w:r w:rsidR="00AB0FE6">
              <w:rPr>
                <w:rFonts w:ascii="Arial" w:hAnsi="Arial" w:cs="Arial"/>
                <w:sz w:val="24"/>
              </w:rPr>
              <w:t>ommittee agreed the</w:t>
            </w:r>
            <w:r w:rsidR="00885C05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453CE0">
              <w:rPr>
                <w:rFonts w:ascii="Arial" w:hAnsi="Arial" w:cs="Arial"/>
                <w:sz w:val="24"/>
              </w:rPr>
              <w:t>ToR</w:t>
            </w:r>
            <w:proofErr w:type="spellEnd"/>
            <w:r w:rsidRPr="00453CE0">
              <w:rPr>
                <w:rFonts w:ascii="Arial" w:hAnsi="Arial" w:cs="Arial"/>
                <w:sz w:val="24"/>
              </w:rPr>
              <w:t xml:space="preserve"> </w:t>
            </w:r>
            <w:r w:rsidR="00885C05">
              <w:rPr>
                <w:rFonts w:ascii="Arial" w:hAnsi="Arial" w:cs="Arial"/>
                <w:sz w:val="24"/>
              </w:rPr>
              <w:t>were still va</w:t>
            </w:r>
            <w:r w:rsidR="005164E4">
              <w:rPr>
                <w:rFonts w:ascii="Arial" w:hAnsi="Arial" w:cs="Arial"/>
                <w:sz w:val="24"/>
              </w:rPr>
              <w:t xml:space="preserve">lid but that the membership needed review. It was agreed that </w:t>
            </w:r>
            <w:proofErr w:type="gramStart"/>
            <w:r w:rsidR="005164E4">
              <w:rPr>
                <w:rFonts w:ascii="Arial" w:hAnsi="Arial" w:cs="Arial"/>
                <w:sz w:val="24"/>
              </w:rPr>
              <w:t>there</w:t>
            </w:r>
            <w:proofErr w:type="gramEnd"/>
            <w:r w:rsidR="005164E4">
              <w:rPr>
                <w:rFonts w:ascii="Arial" w:hAnsi="Arial" w:cs="Arial"/>
                <w:sz w:val="24"/>
              </w:rPr>
              <w:t xml:space="preserve"> commute would comprise IG’s, </w:t>
            </w:r>
            <w:r w:rsidR="004C45EB">
              <w:rPr>
                <w:rFonts w:ascii="Arial" w:hAnsi="Arial" w:cs="Arial"/>
                <w:sz w:val="24"/>
              </w:rPr>
              <w:t>co-opted members and a representative of each local Board nominated by the Local board</w:t>
            </w:r>
            <w:r w:rsidR="0046777C">
              <w:rPr>
                <w:rFonts w:ascii="Arial" w:hAnsi="Arial" w:cs="Arial"/>
                <w:sz w:val="24"/>
              </w:rPr>
              <w:t xml:space="preserve">. The Executive will establish external </w:t>
            </w:r>
            <w:proofErr w:type="gramStart"/>
            <w:r w:rsidR="0046777C">
              <w:rPr>
                <w:rFonts w:ascii="Arial" w:hAnsi="Arial" w:cs="Arial"/>
                <w:sz w:val="24"/>
              </w:rPr>
              <w:t>stakeholders</w:t>
            </w:r>
            <w:proofErr w:type="gramEnd"/>
            <w:r w:rsidR="0046777C">
              <w:rPr>
                <w:rFonts w:ascii="Arial" w:hAnsi="Arial" w:cs="Arial"/>
                <w:sz w:val="24"/>
              </w:rPr>
              <w:t xml:space="preserve"> groups to represent each </w:t>
            </w:r>
            <w:r w:rsidR="00FB718A">
              <w:rPr>
                <w:rFonts w:ascii="Arial" w:hAnsi="Arial" w:cs="Arial"/>
                <w:sz w:val="24"/>
              </w:rPr>
              <w:t>campus and would link to the local boards</w:t>
            </w:r>
            <w:r w:rsidR="00DB4818">
              <w:rPr>
                <w:rFonts w:ascii="Arial" w:hAnsi="Arial" w:cs="Arial"/>
                <w:sz w:val="24"/>
              </w:rPr>
              <w:t xml:space="preserve">. </w:t>
            </w:r>
            <w:r w:rsidR="00AB0FE6">
              <w:rPr>
                <w:rFonts w:ascii="Arial" w:hAnsi="Arial" w:cs="Arial"/>
                <w:sz w:val="24"/>
              </w:rPr>
              <w:t xml:space="preserve">External members sourced for this External Group by the Executive Team will need to ensure confidentiality is </w:t>
            </w:r>
            <w:proofErr w:type="gramStart"/>
            <w:r w:rsidR="00AB0FE6">
              <w:rPr>
                <w:rFonts w:ascii="Arial" w:hAnsi="Arial" w:cs="Arial"/>
                <w:sz w:val="24"/>
              </w:rPr>
              <w:t>maintained at all times</w:t>
            </w:r>
            <w:proofErr w:type="gramEnd"/>
            <w:r w:rsidR="00AB0FE6">
              <w:rPr>
                <w:rFonts w:ascii="Arial" w:hAnsi="Arial" w:cs="Arial"/>
                <w:sz w:val="24"/>
              </w:rPr>
              <w:t xml:space="preserve">. Updated TOR will be tabled at Board for approval. </w:t>
            </w:r>
            <w:r w:rsidR="00AB0FE6" w:rsidRPr="00AB0FE6">
              <w:rPr>
                <w:rFonts w:ascii="Arial" w:hAnsi="Arial" w:cs="Arial"/>
                <w:b/>
                <w:sz w:val="24"/>
              </w:rPr>
              <w:t xml:space="preserve">Action for </w:t>
            </w:r>
            <w:proofErr w:type="spellStart"/>
            <w:r w:rsidR="00AB0FE6" w:rsidRPr="00AB0FE6">
              <w:rPr>
                <w:rFonts w:ascii="Arial" w:hAnsi="Arial" w:cs="Arial"/>
                <w:b/>
                <w:sz w:val="24"/>
              </w:rPr>
              <w:t>DoG</w:t>
            </w:r>
            <w:proofErr w:type="spellEnd"/>
            <w:r w:rsidR="00AB0FE6" w:rsidRPr="00AB0FE6">
              <w:rPr>
                <w:rFonts w:ascii="Arial" w:hAnsi="Arial" w:cs="Arial"/>
                <w:b/>
                <w:sz w:val="24"/>
              </w:rPr>
              <w:t>.</w:t>
            </w:r>
          </w:p>
          <w:p w14:paraId="46090E10" w14:textId="77777777" w:rsidR="00AF045E" w:rsidRPr="00D65742" w:rsidRDefault="00AF045E" w:rsidP="00AF045E">
            <w:pPr>
              <w:rPr>
                <w:rFonts w:ascii="Arial" w:hAnsi="Arial" w:cs="Arial"/>
                <w:b/>
                <w:sz w:val="24"/>
              </w:rPr>
            </w:pPr>
          </w:p>
          <w:p w14:paraId="646D4876" w14:textId="77777777" w:rsidR="00AF045E" w:rsidRDefault="00AF045E" w:rsidP="00AF045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Committee agreed another recruitment drive </w:t>
            </w:r>
            <w:r w:rsidR="005B19DF">
              <w:rPr>
                <w:rFonts w:ascii="Arial" w:hAnsi="Arial" w:cs="Arial"/>
                <w:sz w:val="24"/>
              </w:rPr>
              <w:t>is necessary to support capacity on</w:t>
            </w:r>
            <w:r w:rsidR="00C1497B">
              <w:rPr>
                <w:rFonts w:ascii="Arial" w:hAnsi="Arial" w:cs="Arial"/>
                <w:sz w:val="24"/>
              </w:rPr>
              <w:t xml:space="preserve"> particularly Finance and CDB</w:t>
            </w:r>
            <w:r w:rsidR="005B19DF">
              <w:rPr>
                <w:rFonts w:ascii="Arial" w:hAnsi="Arial" w:cs="Arial"/>
                <w:sz w:val="24"/>
              </w:rPr>
              <w:t xml:space="preserve"> and</w:t>
            </w:r>
            <w:r w:rsidR="00AB0FE6">
              <w:rPr>
                <w:rFonts w:ascii="Arial" w:hAnsi="Arial" w:cs="Arial"/>
                <w:sz w:val="24"/>
              </w:rPr>
              <w:t xml:space="preserve"> to support</w:t>
            </w:r>
            <w:r w:rsidR="005B19DF">
              <w:rPr>
                <w:rFonts w:ascii="Arial" w:hAnsi="Arial" w:cs="Arial"/>
                <w:sz w:val="24"/>
              </w:rPr>
              <w:t xml:space="preserve"> general capability and </w:t>
            </w:r>
            <w:r w:rsidR="0074000A">
              <w:rPr>
                <w:rFonts w:ascii="Arial" w:hAnsi="Arial" w:cs="Arial"/>
                <w:sz w:val="24"/>
              </w:rPr>
              <w:t>to hopefully further the Boards racial diversification aims</w:t>
            </w:r>
            <w:r>
              <w:rPr>
                <w:rFonts w:ascii="Arial" w:hAnsi="Arial" w:cs="Arial"/>
                <w:sz w:val="24"/>
              </w:rPr>
              <w:t>.</w:t>
            </w:r>
            <w:r w:rsidR="0074000A">
              <w:rPr>
                <w:rFonts w:ascii="Arial" w:hAnsi="Arial" w:cs="Arial"/>
                <w:sz w:val="24"/>
              </w:rPr>
              <w:t xml:space="preserve"> Jeff </w:t>
            </w:r>
            <w:proofErr w:type="spellStart"/>
            <w:r w:rsidR="0074000A">
              <w:rPr>
                <w:rFonts w:ascii="Arial" w:hAnsi="Arial" w:cs="Arial"/>
                <w:sz w:val="24"/>
              </w:rPr>
              <w:t>Greenidge</w:t>
            </w:r>
            <w:proofErr w:type="spellEnd"/>
            <w:r w:rsidR="0074000A">
              <w:rPr>
                <w:rFonts w:ascii="Arial" w:hAnsi="Arial" w:cs="Arial"/>
                <w:sz w:val="24"/>
              </w:rPr>
              <w:t xml:space="preserve">, Director for Diversity (AOC / ETF) may be able to support the Board with this work.  </w:t>
            </w:r>
            <w:r w:rsidR="005B19DF">
              <w:rPr>
                <w:rFonts w:ascii="Arial" w:hAnsi="Arial" w:cs="Arial"/>
                <w:sz w:val="24"/>
              </w:rPr>
              <w:t xml:space="preserve"> </w:t>
            </w:r>
            <w:r w:rsidR="0074000A" w:rsidRPr="0074000A">
              <w:rPr>
                <w:rFonts w:ascii="Arial" w:hAnsi="Arial" w:cs="Arial"/>
                <w:sz w:val="24"/>
              </w:rPr>
              <w:t xml:space="preserve">The outgoing </w:t>
            </w:r>
            <w:proofErr w:type="spellStart"/>
            <w:r w:rsidR="0074000A" w:rsidRPr="0074000A">
              <w:rPr>
                <w:rFonts w:ascii="Arial" w:hAnsi="Arial" w:cs="Arial"/>
                <w:sz w:val="24"/>
              </w:rPr>
              <w:t>DoG</w:t>
            </w:r>
            <w:proofErr w:type="spellEnd"/>
            <w:r w:rsidR="0074000A" w:rsidRPr="0074000A">
              <w:rPr>
                <w:rFonts w:ascii="Arial" w:hAnsi="Arial" w:cs="Arial"/>
                <w:sz w:val="24"/>
              </w:rPr>
              <w:t xml:space="preserve"> will hand this over to the</w:t>
            </w:r>
            <w:r w:rsidR="0074000A">
              <w:rPr>
                <w:rFonts w:ascii="Arial" w:hAnsi="Arial" w:cs="Arial"/>
                <w:sz w:val="24"/>
              </w:rPr>
              <w:t xml:space="preserve"> </w:t>
            </w:r>
            <w:r w:rsidR="00F84139">
              <w:rPr>
                <w:rFonts w:ascii="Arial" w:hAnsi="Arial" w:cs="Arial"/>
                <w:sz w:val="24"/>
              </w:rPr>
              <w:t>incoming</w:t>
            </w:r>
            <w:r w:rsidR="0074000A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74000A">
              <w:rPr>
                <w:rFonts w:ascii="Arial" w:hAnsi="Arial" w:cs="Arial"/>
                <w:sz w:val="24"/>
              </w:rPr>
              <w:t>DoGs</w:t>
            </w:r>
            <w:proofErr w:type="spellEnd"/>
            <w:r w:rsidR="0074000A">
              <w:rPr>
                <w:rFonts w:ascii="Arial" w:hAnsi="Arial" w:cs="Arial"/>
                <w:sz w:val="24"/>
              </w:rPr>
              <w:t xml:space="preserve">. </w:t>
            </w:r>
          </w:p>
          <w:p w14:paraId="4F81D01A" w14:textId="77777777" w:rsidR="0004618E" w:rsidRDefault="0004618E" w:rsidP="00AF045E">
            <w:pPr>
              <w:rPr>
                <w:rFonts w:ascii="Arial" w:hAnsi="Arial" w:cs="Arial"/>
                <w:sz w:val="24"/>
              </w:rPr>
            </w:pPr>
          </w:p>
          <w:p w14:paraId="42194B3D" w14:textId="77777777" w:rsidR="0004618E" w:rsidRPr="0004618E" w:rsidRDefault="0004618E" w:rsidP="0004618E">
            <w:pPr>
              <w:pStyle w:val="ListParagraph"/>
              <w:spacing w:after="200" w:line="276" w:lineRule="auto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 w:rsidRPr="0004618E">
              <w:rPr>
                <w:rFonts w:ascii="Arial" w:hAnsi="Arial" w:cs="Arial"/>
                <w:sz w:val="24"/>
              </w:rPr>
              <w:t xml:space="preserve">Gill Short has volunteered to join the </w:t>
            </w:r>
            <w:r>
              <w:rPr>
                <w:rFonts w:ascii="Arial" w:hAnsi="Arial" w:cs="Arial"/>
                <w:sz w:val="24"/>
              </w:rPr>
              <w:t xml:space="preserve">CDB. Ian Mehrtens suggested that Local College Boards should nominate representatives from their membership to </w:t>
            </w:r>
            <w:r>
              <w:rPr>
                <w:rFonts w:ascii="Arial" w:hAnsi="Arial" w:cs="Arial"/>
                <w:sz w:val="24"/>
              </w:rPr>
              <w:lastRenderedPageBreak/>
              <w:t xml:space="preserve">represent the Local College Boards on CDB. </w:t>
            </w:r>
            <w:r w:rsidRPr="0004618E">
              <w:rPr>
                <w:rFonts w:ascii="Arial" w:hAnsi="Arial" w:cs="Arial"/>
                <w:b/>
                <w:sz w:val="24"/>
              </w:rPr>
              <w:t xml:space="preserve">Action for </w:t>
            </w:r>
            <w:proofErr w:type="spellStart"/>
            <w:r w:rsidRPr="0004618E">
              <w:rPr>
                <w:rFonts w:ascii="Arial" w:hAnsi="Arial" w:cs="Arial"/>
                <w:b/>
                <w:sz w:val="24"/>
              </w:rPr>
              <w:t>DoG</w:t>
            </w:r>
            <w:proofErr w:type="spellEnd"/>
            <w:r w:rsidRPr="0004618E">
              <w:rPr>
                <w:rFonts w:ascii="Arial" w:hAnsi="Arial" w:cs="Arial"/>
                <w:b/>
                <w:sz w:val="24"/>
              </w:rPr>
              <w:t xml:space="preserve"> to add this to the forward planner for each LCB meeting. </w:t>
            </w:r>
          </w:p>
          <w:p w14:paraId="3CD95C18" w14:textId="77777777" w:rsidR="00AF045E" w:rsidRDefault="0074000A" w:rsidP="00AF045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4"/>
              </w:rPr>
              <w:t>DoG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advised </w:t>
            </w:r>
            <w:r w:rsidR="00AF045E">
              <w:rPr>
                <w:rFonts w:ascii="Arial" w:hAnsi="Arial" w:cs="Arial"/>
                <w:sz w:val="24"/>
              </w:rPr>
              <w:t>Committee meetings for the rest of the year are online, this is hoped to support</w:t>
            </w:r>
            <w:r>
              <w:rPr>
                <w:rFonts w:ascii="Arial" w:hAnsi="Arial" w:cs="Arial"/>
                <w:sz w:val="24"/>
              </w:rPr>
              <w:t xml:space="preserve"> Governor</w:t>
            </w:r>
            <w:r w:rsidR="00AF045E">
              <w:rPr>
                <w:rFonts w:ascii="Arial" w:hAnsi="Arial" w:cs="Arial"/>
                <w:sz w:val="24"/>
              </w:rPr>
              <w:t xml:space="preserve"> capacity to attend meetings. Board meetings are in person, as was agreed by the Board at the last meeting. There are concerns about adopting a hybrid approach to meetings, but it is acknowledged that governor engagement attendance needs to be supported and prioritised and this might require a more flexible </w:t>
            </w:r>
            <w:r w:rsidR="00C1497B">
              <w:rPr>
                <w:rFonts w:ascii="Arial" w:hAnsi="Arial" w:cs="Arial"/>
                <w:sz w:val="24"/>
              </w:rPr>
              <w:t>approach.</w:t>
            </w:r>
            <w:r>
              <w:rPr>
                <w:rFonts w:ascii="Arial" w:hAnsi="Arial" w:cs="Arial"/>
                <w:sz w:val="24"/>
              </w:rPr>
              <w:t xml:space="preserve"> This was discussed at length at the Chairs Meeting. </w:t>
            </w:r>
          </w:p>
          <w:p w14:paraId="79AEE513" w14:textId="77777777" w:rsidR="00AF045E" w:rsidRPr="00AF045E" w:rsidRDefault="00AF045E" w:rsidP="00AF045E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596FA5F" w14:textId="77777777" w:rsidR="00657564" w:rsidRDefault="00657564" w:rsidP="00AA0602">
            <w:pPr>
              <w:pStyle w:val="9SCCHFormcontent"/>
              <w:numPr>
                <w:ilvl w:val="0"/>
                <w:numId w:val="11"/>
              </w:num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Specialist Advisors</w:t>
            </w:r>
          </w:p>
          <w:p w14:paraId="4C0FDAB7" w14:textId="77777777" w:rsidR="00C1497B" w:rsidRDefault="00C1497B" w:rsidP="00C1497B">
            <w:pPr>
              <w:pStyle w:val="9SCCHFormcontent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8118B0">
              <w:rPr>
                <w:rFonts w:ascii="Arial" w:hAnsi="Arial" w:cs="Arial"/>
                <w:sz w:val="24"/>
                <w:szCs w:val="24"/>
                <w:lang w:val="en-US" w:eastAsia="en-US"/>
              </w:rPr>
              <w:t>The concept of Specialist Advisors has been discussed by this Committee and endorsed by the Board in 2020. There are funds in the Governance Budget to support these roles (to a maximum of £10k within the Professional Fee</w:t>
            </w:r>
            <w:r w:rsidR="00F84139">
              <w:rPr>
                <w:rFonts w:ascii="Arial" w:hAnsi="Arial" w:cs="Arial"/>
                <w:sz w:val="24"/>
                <w:szCs w:val="24"/>
                <w:lang w:val="en-US" w:eastAsia="en-US"/>
              </w:rPr>
              <w:t>'</w:t>
            </w:r>
            <w:r w:rsidRPr="008118B0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s line, but additional monies could you used from underspent budget lines, </w:t>
            </w:r>
            <w:proofErr w:type="gramStart"/>
            <w:r w:rsidR="00626D46" w:rsidRPr="008118B0">
              <w:rPr>
                <w:rFonts w:ascii="Arial" w:hAnsi="Arial" w:cs="Arial"/>
                <w:sz w:val="24"/>
                <w:szCs w:val="24"/>
                <w:lang w:val="en-US" w:eastAsia="en-US"/>
              </w:rPr>
              <w:t>e.g.</w:t>
            </w:r>
            <w:proofErr w:type="gramEnd"/>
            <w:r w:rsidRPr="008118B0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Hospitality and Travel</w:t>
            </w: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>)</w:t>
            </w:r>
            <w:r w:rsidRPr="008118B0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. Clear terms of engagement will need to be drawn up for </w:t>
            </w: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>any such</w:t>
            </w:r>
            <w:r w:rsidRPr="008118B0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posts and</w:t>
            </w: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there will need to be approval </w:t>
            </w:r>
            <w:r w:rsidRPr="008118B0">
              <w:rPr>
                <w:rFonts w:ascii="Arial" w:hAnsi="Arial" w:cs="Arial"/>
                <w:sz w:val="24"/>
                <w:szCs w:val="24"/>
                <w:lang w:val="en-US" w:eastAsia="en-US"/>
              </w:rPr>
              <w:t>by Board</w:t>
            </w: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>.</w:t>
            </w:r>
          </w:p>
          <w:p w14:paraId="17466DE8" w14:textId="77777777" w:rsidR="00C1497B" w:rsidRDefault="00C1497B" w:rsidP="00C1497B">
            <w:pPr>
              <w:pStyle w:val="9SCCHFormcontent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  <w:p w14:paraId="03F32571" w14:textId="77777777" w:rsidR="00C1497B" w:rsidRDefault="00C1497B" w:rsidP="00C1497B">
            <w:pPr>
              <w:pStyle w:val="9SCCHFormcontent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The CEO advised Sue Dare has been approached for a SA role to the C&amp;C Committee and terms of </w:t>
            </w:r>
            <w:r w:rsidR="00626D46">
              <w:rPr>
                <w:rFonts w:ascii="Arial" w:hAnsi="Arial" w:cs="Arial"/>
                <w:sz w:val="24"/>
                <w:szCs w:val="24"/>
                <w:lang w:val="en-US" w:eastAsia="en-US"/>
              </w:rPr>
              <w:t>engagement</w:t>
            </w: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will be presented to Board for approval in October 2021.</w:t>
            </w:r>
          </w:p>
          <w:p w14:paraId="21F01075" w14:textId="77777777" w:rsidR="00C1497B" w:rsidRPr="00C1497B" w:rsidRDefault="00C1497B" w:rsidP="00C1497B">
            <w:pPr>
              <w:pStyle w:val="9SCCHFormcontent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  <w:p w14:paraId="11B41905" w14:textId="77777777" w:rsidR="00657564" w:rsidRDefault="00657564" w:rsidP="00AA0602">
            <w:pPr>
              <w:pStyle w:val="9SCCHFormcontent"/>
              <w:numPr>
                <w:ilvl w:val="0"/>
                <w:numId w:val="11"/>
              </w:num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Chair Recruitment  </w:t>
            </w:r>
          </w:p>
          <w:p w14:paraId="4530975A" w14:textId="77777777" w:rsidR="00411F73" w:rsidRPr="00F84139" w:rsidRDefault="00C1497B" w:rsidP="007400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6C6F73">
              <w:rPr>
                <w:rFonts w:ascii="Arial" w:hAnsi="Arial" w:cs="Arial"/>
              </w:rPr>
              <w:t xml:space="preserve">In July 2021 </w:t>
            </w:r>
            <w:r>
              <w:rPr>
                <w:rFonts w:ascii="Arial" w:hAnsi="Arial" w:cs="Arial"/>
              </w:rPr>
              <w:t xml:space="preserve">the Board resolved to approve that the </w:t>
            </w:r>
            <w:r w:rsidRPr="00434704">
              <w:rPr>
                <w:rFonts w:ascii="Arial" w:hAnsi="Arial" w:cs="Arial"/>
              </w:rPr>
              <w:t xml:space="preserve">Chair continues in role until March 2022 (when </w:t>
            </w:r>
            <w:r>
              <w:rPr>
                <w:rFonts w:ascii="Arial" w:hAnsi="Arial" w:cs="Arial"/>
              </w:rPr>
              <w:t>he</w:t>
            </w:r>
            <w:r w:rsidRPr="00434704">
              <w:rPr>
                <w:rFonts w:ascii="Arial" w:hAnsi="Arial" w:cs="Arial"/>
              </w:rPr>
              <w:t xml:space="preserve"> has indicated his intention to step away from the Board).</w:t>
            </w:r>
            <w:r w:rsidR="0074000A">
              <w:rPr>
                <w:rFonts w:ascii="Arial" w:hAnsi="Arial" w:cs="Arial"/>
              </w:rPr>
              <w:t xml:space="preserve"> The </w:t>
            </w:r>
            <w:proofErr w:type="spellStart"/>
            <w:r w:rsidR="0074000A">
              <w:rPr>
                <w:rFonts w:ascii="Arial" w:hAnsi="Arial" w:cs="Arial"/>
              </w:rPr>
              <w:t>DoG</w:t>
            </w:r>
            <w:proofErr w:type="spellEnd"/>
            <w:r w:rsidR="0074000A">
              <w:rPr>
                <w:rFonts w:ascii="Arial" w:hAnsi="Arial" w:cs="Arial"/>
              </w:rPr>
              <w:t xml:space="preserve"> advised r</w:t>
            </w:r>
            <w:r>
              <w:rPr>
                <w:rFonts w:ascii="Arial" w:hAnsi="Arial" w:cs="Arial"/>
              </w:rPr>
              <w:t xml:space="preserve">ecruitment activity for a new Chair </w:t>
            </w:r>
            <w:r w:rsidR="0074000A">
              <w:rPr>
                <w:rFonts w:ascii="Arial" w:hAnsi="Arial" w:cs="Arial"/>
              </w:rPr>
              <w:t>should</w:t>
            </w:r>
            <w:r>
              <w:rPr>
                <w:rFonts w:ascii="Arial" w:hAnsi="Arial" w:cs="Arial"/>
              </w:rPr>
              <w:t xml:space="preserve"> be progressed in line with </w:t>
            </w:r>
            <w:r w:rsidRPr="00411F73">
              <w:rPr>
                <w:rFonts w:ascii="Arial" w:hAnsi="Arial" w:cs="Arial"/>
              </w:rPr>
              <w:t>Instrument 5,</w:t>
            </w:r>
            <w:r>
              <w:rPr>
                <w:rFonts w:ascii="Arial" w:hAnsi="Arial" w:cs="Arial"/>
              </w:rPr>
              <w:t xml:space="preserve"> and as per the ESCG Standing Orders.</w:t>
            </w:r>
            <w:r w:rsidR="0074000A">
              <w:rPr>
                <w:rFonts w:ascii="Arial" w:hAnsi="Arial" w:cs="Arial"/>
              </w:rPr>
              <w:t xml:space="preserve"> There was a discussion about </w:t>
            </w:r>
            <w:proofErr w:type="gramStart"/>
            <w:r w:rsidR="0074000A">
              <w:rPr>
                <w:rFonts w:ascii="Arial" w:hAnsi="Arial" w:cs="Arial"/>
              </w:rPr>
              <w:t>whether or not</w:t>
            </w:r>
            <w:proofErr w:type="gramEnd"/>
            <w:r w:rsidR="0074000A">
              <w:rPr>
                <w:rFonts w:ascii="Arial" w:hAnsi="Arial" w:cs="Arial"/>
              </w:rPr>
              <w:t xml:space="preserve"> there would be a requirement to go to external advert, the </w:t>
            </w:r>
            <w:proofErr w:type="spellStart"/>
            <w:r w:rsidR="0074000A">
              <w:rPr>
                <w:rFonts w:ascii="Arial" w:hAnsi="Arial" w:cs="Arial"/>
              </w:rPr>
              <w:t>DoG</w:t>
            </w:r>
            <w:proofErr w:type="spellEnd"/>
            <w:r w:rsidR="0074000A">
              <w:rPr>
                <w:rFonts w:ascii="Arial" w:hAnsi="Arial" w:cs="Arial"/>
              </w:rPr>
              <w:t xml:space="preserve"> advised the clause within Instrument 5 provides some flexibility: </w:t>
            </w:r>
            <w:r w:rsidR="00411F73" w:rsidRPr="001B1913">
              <w:rPr>
                <w:rFonts w:ascii="Arial" w:hAnsi="Arial" w:cs="Arial"/>
              </w:rPr>
              <w:t>(</w:t>
            </w:r>
            <w:r w:rsidR="00411F73" w:rsidRPr="0074000A">
              <w:rPr>
                <w:rFonts w:ascii="Arial" w:hAnsi="Arial" w:cs="Arial"/>
                <w:i/>
              </w:rPr>
              <w:t>9) The Board will go to external advert when the position of Chair becomes vacant due to the resignation of the Chair, or at least every six years.</w:t>
            </w:r>
            <w:r w:rsidR="00411F73" w:rsidRPr="0074000A">
              <w:rPr>
                <w:rFonts w:ascii="Arial" w:hAnsi="Arial" w:cs="Arial"/>
              </w:rPr>
              <w:t xml:space="preserve"> </w:t>
            </w:r>
            <w:r w:rsidR="0074000A">
              <w:rPr>
                <w:rFonts w:ascii="Arial" w:hAnsi="Arial" w:cs="Arial"/>
              </w:rPr>
              <w:t xml:space="preserve">She urged caution about setting a </w:t>
            </w:r>
            <w:hyperlink r:id="rId10" w:history="1">
              <w:r w:rsidR="0074000A" w:rsidRPr="0074000A">
                <w:rPr>
                  <w:rFonts w:ascii="Arial" w:hAnsi="Arial" w:cs="Arial"/>
                </w:rPr>
                <w:t>precedent</w:t>
              </w:r>
            </w:hyperlink>
            <w:r w:rsidR="0074000A">
              <w:rPr>
                <w:rFonts w:ascii="Arial" w:hAnsi="Arial" w:cs="Arial"/>
              </w:rPr>
              <w:t xml:space="preserve"> of internal recruitment.  </w:t>
            </w:r>
            <w:r w:rsidR="00867465" w:rsidRPr="00F84139">
              <w:rPr>
                <w:rFonts w:ascii="Arial" w:hAnsi="Arial" w:cs="Arial"/>
                <w:b/>
              </w:rPr>
              <w:t xml:space="preserve">Action: Rebecca to have a conversation with FEC regarding expectations. </w:t>
            </w:r>
          </w:p>
          <w:p w14:paraId="742B3CEC" w14:textId="77777777" w:rsidR="00411F73" w:rsidRDefault="00411F73" w:rsidP="00C1497B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39CD12C9" w14:textId="77777777" w:rsidR="00657564" w:rsidRDefault="00657564" w:rsidP="00436066">
            <w:pPr>
              <w:pStyle w:val="9SCCHFormcontent"/>
              <w:numPr>
                <w:ilvl w:val="0"/>
                <w:numId w:val="11"/>
              </w:num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DoG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Recruitmen</w:t>
            </w:r>
            <w:r w:rsidR="00436066">
              <w:rPr>
                <w:rFonts w:ascii="Arial" w:hAnsi="Arial" w:cs="Arial"/>
                <w:b/>
                <w:sz w:val="24"/>
                <w:szCs w:val="24"/>
                <w:lang w:val="en-GB"/>
              </w:rPr>
              <w:t>t</w:t>
            </w:r>
          </w:p>
          <w:p w14:paraId="0EF899D7" w14:textId="5E6EC7A4" w:rsidR="00436066" w:rsidRPr="00436066" w:rsidRDefault="00436066" w:rsidP="00436066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36066">
              <w:rPr>
                <w:rFonts w:ascii="Arial" w:hAnsi="Arial" w:cs="Arial"/>
                <w:sz w:val="24"/>
                <w:szCs w:val="24"/>
                <w:lang w:val="en-GB"/>
              </w:rPr>
              <w:t xml:space="preserve">Interim </w:t>
            </w:r>
            <w:r w:rsidR="00626D46" w:rsidRPr="00436066">
              <w:rPr>
                <w:rFonts w:ascii="Arial" w:hAnsi="Arial" w:cs="Arial"/>
                <w:sz w:val="24"/>
                <w:szCs w:val="24"/>
                <w:lang w:val="en-GB"/>
              </w:rPr>
              <w:t>arrangements</w:t>
            </w:r>
            <w:r w:rsidRPr="00436066">
              <w:rPr>
                <w:rFonts w:ascii="Arial" w:hAnsi="Arial" w:cs="Arial"/>
                <w:sz w:val="24"/>
                <w:szCs w:val="24"/>
                <w:lang w:val="en-GB"/>
              </w:rPr>
              <w:t xml:space="preserve"> have been secured for </w:t>
            </w:r>
            <w:proofErr w:type="spellStart"/>
            <w:r w:rsidRPr="00436066">
              <w:rPr>
                <w:rFonts w:ascii="Arial" w:hAnsi="Arial" w:cs="Arial"/>
                <w:sz w:val="24"/>
                <w:szCs w:val="24"/>
                <w:lang w:val="en-GB"/>
              </w:rPr>
              <w:t>DoG</w:t>
            </w:r>
            <w:proofErr w:type="spellEnd"/>
            <w:r w:rsidRPr="00436066">
              <w:rPr>
                <w:rFonts w:ascii="Arial" w:hAnsi="Arial" w:cs="Arial"/>
                <w:sz w:val="24"/>
                <w:szCs w:val="24"/>
                <w:lang w:val="en-GB"/>
              </w:rPr>
              <w:t xml:space="preserve"> cover up until December 2021. During this </w:t>
            </w:r>
            <w:proofErr w:type="gramStart"/>
            <w:r w:rsidRPr="00436066">
              <w:rPr>
                <w:rFonts w:ascii="Arial" w:hAnsi="Arial" w:cs="Arial"/>
                <w:sz w:val="24"/>
                <w:szCs w:val="24"/>
                <w:lang w:val="en-GB"/>
              </w:rPr>
              <w:t>time</w:t>
            </w:r>
            <w:proofErr w:type="gramEnd"/>
            <w:r w:rsidRPr="00436066">
              <w:rPr>
                <w:rFonts w:ascii="Arial" w:hAnsi="Arial" w:cs="Arial"/>
                <w:sz w:val="24"/>
                <w:szCs w:val="24"/>
                <w:lang w:val="en-GB"/>
              </w:rPr>
              <w:t xml:space="preserve"> a </w:t>
            </w:r>
            <w:r w:rsidR="00626D46" w:rsidRPr="00436066">
              <w:rPr>
                <w:rFonts w:ascii="Arial" w:hAnsi="Arial" w:cs="Arial"/>
                <w:sz w:val="24"/>
                <w:szCs w:val="24"/>
                <w:lang w:val="en-GB"/>
              </w:rPr>
              <w:t>permanent</w:t>
            </w:r>
            <w:r w:rsidRPr="00436066">
              <w:rPr>
                <w:rFonts w:ascii="Arial" w:hAnsi="Arial" w:cs="Arial"/>
                <w:sz w:val="24"/>
                <w:szCs w:val="24"/>
                <w:lang w:val="en-GB"/>
              </w:rPr>
              <w:t xml:space="preserve"> appointment will be secured. 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72329269" w14:textId="77777777" w:rsidR="00657564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927C706" w14:textId="23BD8BCE" w:rsidR="00E876A1" w:rsidRDefault="00E876A1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9A92132" w14:textId="77777777" w:rsidR="00031DD0" w:rsidRDefault="00031DD0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60AF4D8" w14:textId="77777777" w:rsidR="00E876A1" w:rsidRDefault="00E876A1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D5FB6C6" w14:textId="77777777" w:rsidR="00E876A1" w:rsidRDefault="00E876A1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BF3752A" w14:textId="4356A4AE" w:rsidR="00E876A1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Mia</w:t>
            </w:r>
          </w:p>
          <w:p w14:paraId="35E29EAE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1EE4B8E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DD57854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09C3669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E04166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D39A538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5C80799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5D85AE3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8239C4C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92FBD64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817E7F" w14:textId="2E9984B3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284A104" w14:textId="77777777" w:rsidR="00B27F2F" w:rsidRDefault="00B27F2F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DDE8775" w14:textId="329BE219" w:rsidR="00AB0FE6" w:rsidRDefault="00031DD0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Rebecca</w:t>
            </w:r>
          </w:p>
          <w:p w14:paraId="3CFF6B9F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DD07D9E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26FDB7C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843E9A9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067A20E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2C0CCA1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976F24A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39C465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A30236B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CB99B6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4D4ACCA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DF59AC7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23F6C28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250648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56EEA80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26EB2C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F18B313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19AD3AB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BB71306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961A718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2541C5C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FD0CAB1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FCB6E6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5018426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D7AEC5E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FCAA698" w14:textId="77777777" w:rsidR="00F84139" w:rsidRDefault="00F8413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C65E3E6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BE49764" w14:textId="7777777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B90B0F1" w14:textId="6DF87057" w:rsidR="00AB0FE6" w:rsidRDefault="00AB0FE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Mia</w:t>
            </w:r>
          </w:p>
          <w:p w14:paraId="08E0F0AF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172C519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B0004FA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ACBF42A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D62C727" w14:textId="2BB45491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01D14C5" w14:textId="36B29818" w:rsidR="00B27F2F" w:rsidRDefault="00B27F2F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C8191FA" w14:textId="11CA2C0B" w:rsidR="00B27F2F" w:rsidRDefault="00B27F2F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4085E2B" w14:textId="201145A1" w:rsidR="00B27F2F" w:rsidRDefault="00B27F2F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17ED91E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A5C2559" w14:textId="77777777" w:rsidR="0004618E" w:rsidRDefault="0004618E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118BD1" w14:textId="77777777" w:rsidR="0004618E" w:rsidRDefault="0004618E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Mia</w:t>
            </w:r>
          </w:p>
          <w:p w14:paraId="282DAB84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B19B194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3BE77AC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D01D388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A1CDE47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088036A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CF7C722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89F4415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103C6A7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8E8B33B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30D1F8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5F41ABE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0B2CA69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0BDA63" w14:textId="77777777" w:rsidR="003F78D7" w:rsidRDefault="003F78D7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FC5E34D" w14:textId="77777777" w:rsidR="003F78D7" w:rsidRDefault="003F78D7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5ADEAEB" w14:textId="77777777" w:rsidR="003F78D7" w:rsidRDefault="003F78D7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1A3394" w14:textId="77777777" w:rsidR="003F78D7" w:rsidRDefault="003F78D7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439986B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0993109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FFB2352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0870710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726B779" w14:textId="77777777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3595B73" w14:textId="5A6CC67C" w:rsidR="00C1497B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A075C4A" w14:textId="276C432C" w:rsidR="00B27F2F" w:rsidRDefault="00B27F2F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F59C2FA" w14:textId="77777777" w:rsidR="00B27F2F" w:rsidRDefault="00B27F2F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61610FC" w14:textId="77777777" w:rsidR="003F78D7" w:rsidRDefault="003F78D7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9674F3" w14:textId="77777777" w:rsidR="003F78D7" w:rsidRDefault="003F78D7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2119393" w14:textId="77777777" w:rsidR="00F84139" w:rsidRDefault="00F8413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7574DA3" w14:textId="77777777" w:rsidR="00B01106" w:rsidRDefault="00B0110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C17816C" w14:textId="77777777" w:rsidR="00F84139" w:rsidRDefault="00F8413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CCCDEF5" w14:textId="77777777" w:rsidR="00F84139" w:rsidRDefault="00F8413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A9224DB" w14:textId="6EFA9E3B" w:rsidR="005B19DF" w:rsidRDefault="00F8413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Rebecca</w:t>
            </w:r>
          </w:p>
          <w:p w14:paraId="539CED2E" w14:textId="77777777" w:rsidR="003F78D7" w:rsidRDefault="003F78D7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643CEDC" w14:textId="77777777" w:rsidR="003F78D7" w:rsidRDefault="003F78D7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2639CE6" w14:textId="77777777" w:rsidR="003F78D7" w:rsidRDefault="003F78D7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286E844" w14:textId="77777777" w:rsidR="003F78D7" w:rsidRDefault="003F78D7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C8941D4" w14:textId="77777777" w:rsidR="00C1497B" w:rsidRPr="005002F9" w:rsidRDefault="00C1497B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57564" w:rsidRPr="005002F9" w14:paraId="0920A2F0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</w:tcBorders>
          </w:tcPr>
          <w:p w14:paraId="3CF5BD78" w14:textId="77777777" w:rsidR="00657564" w:rsidRPr="005002F9" w:rsidRDefault="00657564" w:rsidP="0096743E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002F9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6)</w:t>
            </w:r>
          </w:p>
        </w:tc>
        <w:tc>
          <w:tcPr>
            <w:tcW w:w="9123" w:type="dxa"/>
            <w:tcBorders>
              <w:top w:val="single" w:sz="4" w:space="0" w:color="auto"/>
            </w:tcBorders>
          </w:tcPr>
          <w:p w14:paraId="3A7272F8" w14:textId="77777777" w:rsidR="00657564" w:rsidRPr="00140065" w:rsidRDefault="00657564" w:rsidP="00140065">
            <w:pPr>
              <w:pStyle w:val="ListParagraph"/>
              <w:ind w:left="0"/>
              <w:contextualSpacing/>
              <w:rPr>
                <w:rFonts w:ascii="Arial" w:hAnsi="Arial" w:cs="Arial"/>
                <w:b/>
                <w:bCs/>
                <w:sz w:val="24"/>
              </w:rPr>
            </w:pPr>
            <w:r w:rsidRPr="00140065">
              <w:rPr>
                <w:rFonts w:ascii="Arial" w:hAnsi="Arial" w:cs="Arial"/>
                <w:b/>
                <w:bCs/>
                <w:sz w:val="24"/>
              </w:rPr>
              <w:t xml:space="preserve">Governor 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Activity, </w:t>
            </w:r>
            <w:r w:rsidRPr="00140065">
              <w:rPr>
                <w:rFonts w:ascii="Arial" w:hAnsi="Arial" w:cs="Arial"/>
                <w:b/>
                <w:bCs/>
                <w:sz w:val="24"/>
              </w:rPr>
              <w:t>Learning and Development programme for 2021-22</w:t>
            </w:r>
          </w:p>
          <w:p w14:paraId="53B16DC8" w14:textId="77777777" w:rsidR="00657564" w:rsidRDefault="00657564" w:rsidP="0096743E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58CD7BC1" w14:textId="77777777" w:rsidR="00436066" w:rsidRPr="00D8553D" w:rsidRDefault="00436066" w:rsidP="0043606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4"/>
              </w:rPr>
              <w:t>DoG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reminded the </w:t>
            </w:r>
            <w:r w:rsidRPr="002360AD">
              <w:rPr>
                <w:rFonts w:ascii="Arial" w:hAnsi="Arial" w:cs="Arial"/>
                <w:sz w:val="24"/>
              </w:rPr>
              <w:t xml:space="preserve">Committee </w:t>
            </w:r>
            <w:r>
              <w:rPr>
                <w:rFonts w:ascii="Arial" w:hAnsi="Arial" w:cs="Arial"/>
                <w:sz w:val="24"/>
              </w:rPr>
              <w:t>that it is</w:t>
            </w:r>
            <w:r w:rsidRPr="002360AD">
              <w:rPr>
                <w:rFonts w:ascii="Arial" w:hAnsi="Arial" w:cs="Arial"/>
                <w:sz w:val="24"/>
              </w:rPr>
              <w:t xml:space="preserve"> responsible for </w:t>
            </w:r>
            <w:r>
              <w:rPr>
                <w:rFonts w:ascii="Arial" w:hAnsi="Arial" w:cs="Arial"/>
                <w:sz w:val="24"/>
              </w:rPr>
              <w:t>e</w:t>
            </w:r>
            <w:r w:rsidRPr="00D8553D">
              <w:rPr>
                <w:rFonts w:ascii="Arial" w:hAnsi="Arial" w:cs="Arial"/>
                <w:sz w:val="24"/>
              </w:rPr>
              <w:t xml:space="preserve">nsuring there is appropriate training for Board members to discharge their duties fully. </w:t>
            </w:r>
          </w:p>
          <w:p w14:paraId="5E117CBE" w14:textId="77777777" w:rsidR="00436066" w:rsidRDefault="00436066" w:rsidP="0096743E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5FEB78DC" w14:textId="77777777" w:rsidR="00436066" w:rsidRPr="00343EC9" w:rsidRDefault="00436066" w:rsidP="0043606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</w:t>
            </w:r>
            <w:r w:rsidRPr="00343EC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proposed </w:t>
            </w:r>
            <w:r w:rsidRPr="00343EC9">
              <w:rPr>
                <w:rFonts w:ascii="Arial" w:hAnsi="Arial" w:cs="Arial"/>
                <w:sz w:val="24"/>
              </w:rPr>
              <w:t xml:space="preserve">Governor </w:t>
            </w:r>
            <w:r>
              <w:rPr>
                <w:rFonts w:ascii="Arial" w:hAnsi="Arial" w:cs="Arial"/>
                <w:sz w:val="24"/>
              </w:rPr>
              <w:t xml:space="preserve">Activity, </w:t>
            </w:r>
            <w:r w:rsidRPr="00343EC9">
              <w:rPr>
                <w:rFonts w:ascii="Arial" w:hAnsi="Arial" w:cs="Arial"/>
                <w:sz w:val="24"/>
              </w:rPr>
              <w:t xml:space="preserve">Learning &amp; Development Programme </w:t>
            </w:r>
            <w:r>
              <w:rPr>
                <w:rFonts w:ascii="Arial" w:hAnsi="Arial" w:cs="Arial"/>
                <w:sz w:val="24"/>
              </w:rPr>
              <w:t>was</w:t>
            </w:r>
            <w:r w:rsidRPr="00343EC9">
              <w:rPr>
                <w:rFonts w:ascii="Arial" w:hAnsi="Arial" w:cs="Arial"/>
                <w:sz w:val="24"/>
              </w:rPr>
              <w:t xml:space="preserve">. This </w:t>
            </w:r>
            <w:r>
              <w:rPr>
                <w:rFonts w:ascii="Arial" w:hAnsi="Arial" w:cs="Arial"/>
                <w:sz w:val="24"/>
              </w:rPr>
              <w:t>was</w:t>
            </w:r>
            <w:r w:rsidRPr="00343EC9">
              <w:rPr>
                <w:rFonts w:ascii="Arial" w:hAnsi="Arial" w:cs="Arial"/>
                <w:sz w:val="24"/>
              </w:rPr>
              <w:t xml:space="preserve"> devised</w:t>
            </w:r>
            <w:r>
              <w:rPr>
                <w:rFonts w:ascii="Arial" w:hAnsi="Arial" w:cs="Arial"/>
                <w:sz w:val="24"/>
              </w:rPr>
              <w:t xml:space="preserve"> by the </w:t>
            </w:r>
            <w:proofErr w:type="spellStart"/>
            <w:r>
              <w:rPr>
                <w:rFonts w:ascii="Arial" w:hAnsi="Arial" w:cs="Arial"/>
                <w:sz w:val="24"/>
              </w:rPr>
              <w:t>DoG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and Deputy Principal</w:t>
            </w:r>
            <w:r w:rsidRPr="00343EC9">
              <w:rPr>
                <w:rFonts w:ascii="Arial" w:hAnsi="Arial" w:cs="Arial"/>
                <w:sz w:val="24"/>
              </w:rPr>
              <w:t xml:space="preserve"> in response to:</w:t>
            </w:r>
          </w:p>
          <w:p w14:paraId="67888914" w14:textId="77777777" w:rsidR="00436066" w:rsidRPr="00343EC9" w:rsidRDefault="00436066" w:rsidP="00436066">
            <w:pPr>
              <w:rPr>
                <w:rFonts w:ascii="Arial" w:hAnsi="Arial" w:cs="Arial"/>
                <w:sz w:val="24"/>
              </w:rPr>
            </w:pPr>
          </w:p>
          <w:p w14:paraId="7BFFB973" w14:textId="77777777" w:rsidR="00436066" w:rsidRDefault="00436066" w:rsidP="00436066">
            <w:pPr>
              <w:pStyle w:val="ListParagraph"/>
              <w:numPr>
                <w:ilvl w:val="0"/>
                <w:numId w:val="26"/>
              </w:numPr>
              <w:spacing w:line="276" w:lineRule="auto"/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FE Commissioner Team latest report</w:t>
            </w:r>
          </w:p>
          <w:p w14:paraId="1C7A7447" w14:textId="77777777" w:rsidR="00436066" w:rsidRPr="00343EC9" w:rsidRDefault="00436066" w:rsidP="00436066">
            <w:pPr>
              <w:pStyle w:val="ListParagraph"/>
              <w:numPr>
                <w:ilvl w:val="0"/>
                <w:numId w:val="26"/>
              </w:numPr>
              <w:spacing w:line="276" w:lineRule="auto"/>
              <w:contextualSpacing/>
              <w:rPr>
                <w:rFonts w:ascii="Arial" w:hAnsi="Arial" w:cs="Arial"/>
                <w:sz w:val="24"/>
              </w:rPr>
            </w:pPr>
            <w:r w:rsidRPr="00343EC9">
              <w:rPr>
                <w:rFonts w:ascii="Arial" w:hAnsi="Arial" w:cs="Arial"/>
                <w:sz w:val="24"/>
              </w:rPr>
              <w:t xml:space="preserve">Association of Colleges Code of Good Governance for English Colleges </w:t>
            </w:r>
          </w:p>
          <w:p w14:paraId="20CB993E" w14:textId="77777777" w:rsidR="00436066" w:rsidRPr="00343EC9" w:rsidRDefault="00436066" w:rsidP="00436066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Arial" w:hAnsi="Arial" w:cs="Arial"/>
                <w:sz w:val="24"/>
              </w:rPr>
            </w:pPr>
            <w:r w:rsidRPr="00343EC9">
              <w:rPr>
                <w:rFonts w:ascii="Arial" w:hAnsi="Arial" w:cs="Arial"/>
                <w:sz w:val="24"/>
              </w:rPr>
              <w:t xml:space="preserve">ESCG Self-Assessment Activity </w:t>
            </w:r>
          </w:p>
          <w:p w14:paraId="3DC2A402" w14:textId="77777777" w:rsidR="00436066" w:rsidRPr="00343EC9" w:rsidRDefault="00436066" w:rsidP="00436066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Arial" w:hAnsi="Arial" w:cs="Arial"/>
                <w:sz w:val="24"/>
              </w:rPr>
            </w:pPr>
            <w:r w:rsidRPr="00343EC9">
              <w:rPr>
                <w:rFonts w:ascii="Arial" w:hAnsi="Arial" w:cs="Arial"/>
                <w:sz w:val="24"/>
              </w:rPr>
              <w:lastRenderedPageBreak/>
              <w:t>Mapping against Ofsted EIF</w:t>
            </w:r>
          </w:p>
          <w:p w14:paraId="6F1ABB50" w14:textId="77777777" w:rsidR="00436066" w:rsidRDefault="00436066" w:rsidP="00436066">
            <w:pPr>
              <w:pStyle w:val="PlainText"/>
              <w:rPr>
                <w:rFonts w:ascii="Arial" w:hAnsi="Arial" w:cs="Arial"/>
                <w:szCs w:val="22"/>
              </w:rPr>
            </w:pPr>
          </w:p>
          <w:p w14:paraId="6F90DD0D" w14:textId="77777777" w:rsidR="00436066" w:rsidRDefault="00436066" w:rsidP="00436066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One session remains outstanding </w:t>
            </w:r>
            <w:r w:rsidR="00626D46">
              <w:rPr>
                <w:rFonts w:ascii="Arial" w:hAnsi="Arial" w:cs="Arial"/>
                <w:sz w:val="24"/>
                <w:szCs w:val="24"/>
                <w:lang w:val="en-GB"/>
              </w:rPr>
              <w:t xml:space="preserve">- </w:t>
            </w:r>
            <w:r w:rsidR="00626D46" w:rsidRPr="002D2890">
              <w:rPr>
                <w:rFonts w:ascii="Arial" w:hAnsi="Arial" w:cs="Arial"/>
                <w:sz w:val="24"/>
                <w:szCs w:val="24"/>
              </w:rPr>
              <w:t>Whistleblowing</w:t>
            </w:r>
            <w:r w:rsidRPr="002D2890">
              <w:rPr>
                <w:rFonts w:ascii="Arial" w:hAnsi="Arial" w:cs="Arial"/>
                <w:sz w:val="24"/>
                <w:szCs w:val="24"/>
              </w:rPr>
              <w:t xml:space="preserve"> &amp; Managing Allegations &amp; the use of settlement agreements</w:t>
            </w:r>
            <w:r>
              <w:rPr>
                <w:rFonts w:ascii="Arial" w:hAnsi="Arial" w:cs="Arial"/>
                <w:sz w:val="24"/>
                <w:szCs w:val="24"/>
              </w:rPr>
              <w:t xml:space="preserve">. The </w:t>
            </w:r>
            <w:r w:rsidRPr="002D2890">
              <w:rPr>
                <w:rFonts w:ascii="Arial" w:hAnsi="Arial" w:cs="Arial"/>
                <w:sz w:val="24"/>
                <w:szCs w:val="24"/>
              </w:rPr>
              <w:t>Whistleblowing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Policy will go to Board in December 2021 and training for Governors will be offered. </w:t>
            </w:r>
          </w:p>
          <w:p w14:paraId="237D38A1" w14:textId="77777777" w:rsidR="00436066" w:rsidRDefault="00436066" w:rsidP="00436066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5F24A8A" w14:textId="77777777" w:rsidR="00436066" w:rsidRDefault="00436066" w:rsidP="00436066">
            <w:pPr>
              <w:pStyle w:val="9SCCHFormcontent"/>
              <w:rPr>
                <w:rFonts w:ascii="Arial" w:hAnsi="Arial" w:cs="Arial"/>
                <w:b/>
                <w:bCs w:val="0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Committee approved the </w:t>
            </w:r>
            <w:r w:rsidRPr="00436066">
              <w:rPr>
                <w:rFonts w:ascii="Arial" w:hAnsi="Arial" w:cs="Arial"/>
                <w:bCs w:val="0"/>
                <w:sz w:val="24"/>
              </w:rPr>
              <w:t>Governor Activity, Learning and Development programme for 2021-22</w:t>
            </w:r>
            <w:r>
              <w:rPr>
                <w:rFonts w:ascii="Arial" w:hAnsi="Arial" w:cs="Arial"/>
                <w:bCs w:val="0"/>
                <w:sz w:val="24"/>
                <w:lang w:val="en-GB"/>
              </w:rPr>
              <w:t xml:space="preserve">. The </w:t>
            </w:r>
            <w:proofErr w:type="spellStart"/>
            <w:r>
              <w:rPr>
                <w:rFonts w:ascii="Arial" w:hAnsi="Arial" w:cs="Arial"/>
                <w:bCs w:val="0"/>
                <w:sz w:val="24"/>
                <w:lang w:val="en-GB"/>
              </w:rPr>
              <w:t>DoG</w:t>
            </w:r>
            <w:proofErr w:type="spellEnd"/>
            <w:r>
              <w:rPr>
                <w:rFonts w:ascii="Arial" w:hAnsi="Arial" w:cs="Arial"/>
                <w:bCs w:val="0"/>
                <w:sz w:val="24"/>
                <w:lang w:val="en-GB"/>
              </w:rPr>
              <w:t xml:space="preserve"> will circulate this to all Board and co-opted members. </w:t>
            </w:r>
            <w:r w:rsidRPr="00436066">
              <w:rPr>
                <w:rFonts w:ascii="Arial" w:hAnsi="Arial" w:cs="Arial"/>
                <w:b/>
                <w:bCs w:val="0"/>
                <w:sz w:val="24"/>
                <w:lang w:val="en-GB"/>
              </w:rPr>
              <w:t xml:space="preserve">Action for </w:t>
            </w:r>
            <w:proofErr w:type="spellStart"/>
            <w:r w:rsidRPr="00436066">
              <w:rPr>
                <w:rFonts w:ascii="Arial" w:hAnsi="Arial" w:cs="Arial"/>
                <w:b/>
                <w:bCs w:val="0"/>
                <w:sz w:val="24"/>
                <w:lang w:val="en-GB"/>
              </w:rPr>
              <w:t>DoG</w:t>
            </w:r>
            <w:proofErr w:type="spellEnd"/>
          </w:p>
          <w:p w14:paraId="0B223FA4" w14:textId="77777777" w:rsidR="00D65742" w:rsidRDefault="00D65742" w:rsidP="00436066">
            <w:pPr>
              <w:pStyle w:val="9SCCHFormcontent"/>
              <w:rPr>
                <w:rFonts w:ascii="Arial" w:hAnsi="Arial" w:cs="Arial"/>
                <w:b/>
                <w:bCs w:val="0"/>
                <w:sz w:val="24"/>
                <w:lang w:val="en-GB"/>
              </w:rPr>
            </w:pPr>
          </w:p>
          <w:p w14:paraId="3BF03033" w14:textId="77777777" w:rsidR="00D65742" w:rsidRPr="00436066" w:rsidRDefault="00D65742" w:rsidP="00F84139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Catherine </w:t>
            </w:r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asked if 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Governors</w:t>
            </w:r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had a learning plan. The </w:t>
            </w:r>
            <w:proofErr w:type="spellStart"/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>DoG</w:t>
            </w:r>
            <w:proofErr w:type="spellEnd"/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advised learning needs / desires are discussed with Governors during induction and the first couple of months </w:t>
            </w:r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>in role once they have attended their first Committee meetings/Board</w:t>
            </w:r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. When each Governor is </w:t>
            </w:r>
            <w:proofErr w:type="gramStart"/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>inducted</w:t>
            </w:r>
            <w:proofErr w:type="gramEnd"/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they are provided with an Activity, Learning and Development Record.  </w:t>
            </w:r>
            <w:r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</w:t>
            </w:r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Last year the Committee did not approve the use of Annual Conversation paperwork, preferring a </w:t>
            </w:r>
            <w:proofErr w:type="gramStart"/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>free flowing</w:t>
            </w:r>
            <w:proofErr w:type="gramEnd"/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conversation. 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That said, t</w:t>
            </w:r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he </w:t>
            </w:r>
            <w:proofErr w:type="spellStart"/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>Do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G</w:t>
            </w:r>
            <w:proofErr w:type="spellEnd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 did share a with each Governor ahead of their Annual </w:t>
            </w:r>
            <w:r w:rsidR="00F84139">
              <w:rPr>
                <w:rFonts w:ascii="Arial" w:hAnsi="Arial" w:cs="Arial"/>
                <w:bCs w:val="0"/>
                <w:sz w:val="24"/>
                <w:lang w:val="en-GB"/>
              </w:rPr>
              <w:t>Conversation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, a template Annual Conversation Record</w:t>
            </w:r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, 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which included sections on</w:t>
            </w:r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Activity, Learning and Development 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attended. </w:t>
            </w:r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However, its use and discussion of contents was optional.  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Last year each Committee was asked if it had any specific learning needs. The </w:t>
            </w:r>
            <w:proofErr w:type="spellStart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ARaC</w:t>
            </w:r>
            <w:proofErr w:type="spellEnd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 </w:t>
            </w:r>
            <w:r w:rsidR="00F84139">
              <w:rPr>
                <w:rFonts w:ascii="Arial" w:hAnsi="Arial" w:cs="Arial"/>
                <w:bCs w:val="0"/>
                <w:sz w:val="24"/>
                <w:lang w:val="en-GB"/>
              </w:rPr>
              <w:t>Committee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 was the only Committee tha</w:t>
            </w:r>
            <w:r w:rsidR="00F84139">
              <w:rPr>
                <w:rFonts w:ascii="Arial" w:hAnsi="Arial" w:cs="Arial"/>
                <w:bCs w:val="0"/>
                <w:sz w:val="24"/>
                <w:lang w:val="en-GB"/>
              </w:rPr>
              <w:t xml:space="preserve">t identified some areas and as 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a result </w:t>
            </w:r>
            <w:proofErr w:type="gramStart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a number of</w:t>
            </w:r>
            <w:proofErr w:type="gramEnd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 additional </w:t>
            </w:r>
            <w:r w:rsidR="00F84139">
              <w:rPr>
                <w:rFonts w:ascii="Arial" w:hAnsi="Arial" w:cs="Arial"/>
                <w:bCs w:val="0"/>
                <w:sz w:val="24"/>
                <w:lang w:val="en-GB"/>
              </w:rPr>
              <w:t>training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 courses on contingency planning and risk management were provided.  </w:t>
            </w:r>
            <w:r w:rsidRPr="00867465">
              <w:rPr>
                <w:rFonts w:ascii="Arial" w:hAnsi="Arial" w:cs="Arial"/>
                <w:bCs w:val="0"/>
                <w:sz w:val="24"/>
                <w:lang w:val="en-GB"/>
              </w:rPr>
              <w:t>Bespoke training</w:t>
            </w:r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/ signposting is provided as and when</w:t>
            </w:r>
            <w:r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required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 and captured on each Governor</w:t>
            </w:r>
            <w:r w:rsidR="00F84139">
              <w:rPr>
                <w:rFonts w:ascii="Arial" w:hAnsi="Arial" w:cs="Arial"/>
                <w:bCs w:val="0"/>
                <w:sz w:val="24"/>
                <w:lang w:val="en-GB"/>
              </w:rPr>
              <w:t>'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s Activity, Learning and </w:t>
            </w:r>
            <w:r w:rsidR="00F84139">
              <w:rPr>
                <w:rFonts w:ascii="Arial" w:hAnsi="Arial" w:cs="Arial"/>
                <w:bCs w:val="0"/>
                <w:sz w:val="24"/>
                <w:lang w:val="en-GB"/>
              </w:rPr>
              <w:t>Development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 Record </w:t>
            </w:r>
            <w:proofErr w:type="gramStart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-  when</w:t>
            </w:r>
            <w:proofErr w:type="gramEnd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 the </w:t>
            </w:r>
            <w:proofErr w:type="spellStart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DoG</w:t>
            </w:r>
            <w:proofErr w:type="spellEnd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/ PA to </w:t>
            </w:r>
            <w:proofErr w:type="spellStart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DoG</w:t>
            </w:r>
            <w:proofErr w:type="spellEnd"/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 xml:space="preserve"> has been notified of attendance. T</w:t>
            </w:r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>here are a</w:t>
            </w:r>
            <w:r w:rsidR="00BE5B16">
              <w:rPr>
                <w:rFonts w:ascii="Arial" w:hAnsi="Arial" w:cs="Arial"/>
                <w:bCs w:val="0"/>
                <w:sz w:val="24"/>
                <w:lang w:val="en-GB"/>
              </w:rPr>
              <w:t>lso</w:t>
            </w:r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series of optional drop sessions with the </w:t>
            </w:r>
            <w:proofErr w:type="spellStart"/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>DoG</w:t>
            </w:r>
            <w:proofErr w:type="spellEnd"/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booked for the year which provides another mechanism to </w:t>
            </w:r>
            <w:r w:rsidR="00F84139" w:rsidRPr="00867465">
              <w:rPr>
                <w:rFonts w:ascii="Arial" w:hAnsi="Arial" w:cs="Arial"/>
                <w:bCs w:val="0"/>
                <w:sz w:val="24"/>
                <w:lang w:val="en-GB"/>
              </w:rPr>
              <w:t>discuss</w:t>
            </w:r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any learning and </w:t>
            </w:r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>d</w:t>
            </w:r>
            <w:r w:rsidR="00867465" w:rsidRPr="00867465">
              <w:rPr>
                <w:rFonts w:ascii="Arial" w:hAnsi="Arial" w:cs="Arial"/>
                <w:bCs w:val="0"/>
                <w:sz w:val="24"/>
                <w:lang w:val="en-GB"/>
              </w:rPr>
              <w:t>evelopment needs.</w:t>
            </w:r>
            <w:r w:rsidR="00867465">
              <w:rPr>
                <w:rFonts w:ascii="Arial" w:hAnsi="Arial" w:cs="Arial"/>
                <w:bCs w:val="0"/>
                <w:sz w:val="24"/>
                <w:lang w:val="en-GB"/>
              </w:rPr>
              <w:t xml:space="preserve"> This was an area that has scored lowly in the last two annual self-assessments. 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0875E228" w14:textId="77777777" w:rsidR="00657564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D71D2E7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2B4AE81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8974262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DDA9A4D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65E2749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515CE8C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0A19F16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360DABE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5B49D5D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4820962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BAEC201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A556C32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A2466C0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1868A26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16EA8B4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D4AAD26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4E167A5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651DA71" w14:textId="77777777" w:rsidR="00436066" w:rsidRDefault="0043606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D35EF0D" w14:textId="1F953B8A" w:rsidR="00436066" w:rsidRPr="005002F9" w:rsidRDefault="00B0110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Mia</w:t>
            </w:r>
          </w:p>
        </w:tc>
      </w:tr>
      <w:tr w:rsidR="00657564" w:rsidRPr="005002F9" w14:paraId="0D048D2B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</w:tcBorders>
          </w:tcPr>
          <w:p w14:paraId="4417832A" w14:textId="77777777" w:rsidR="00657564" w:rsidRPr="00140065" w:rsidRDefault="00D65742" w:rsidP="0096743E">
            <w:pPr>
              <w:pStyle w:val="9SCCHFormconten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lastRenderedPageBreak/>
              <w:t>7</w:t>
            </w:r>
            <w:r w:rsidR="00657564">
              <w:rPr>
                <w:rFonts w:ascii="Arial" w:hAnsi="Arial" w:cs="Arial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9123" w:type="dxa"/>
            <w:tcBorders>
              <w:top w:val="single" w:sz="4" w:space="0" w:color="auto"/>
            </w:tcBorders>
          </w:tcPr>
          <w:p w14:paraId="550FC204" w14:textId="77777777" w:rsidR="00657564" w:rsidRDefault="00657564" w:rsidP="00140065">
            <w:pPr>
              <w:pStyle w:val="ListParagraph"/>
              <w:ind w:left="0"/>
              <w:contextualSpacing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Governance Improvement Plan Update and External Review of effectiveness  </w:t>
            </w:r>
          </w:p>
          <w:p w14:paraId="5892F289" w14:textId="77777777" w:rsidR="00436066" w:rsidRDefault="00436066" w:rsidP="00140065">
            <w:pPr>
              <w:pStyle w:val="ListParagraph"/>
              <w:ind w:left="0"/>
              <w:contextualSpacing/>
              <w:rPr>
                <w:rFonts w:ascii="Arial" w:hAnsi="Arial" w:cs="Arial"/>
                <w:b/>
                <w:bCs/>
                <w:sz w:val="24"/>
              </w:rPr>
            </w:pPr>
          </w:p>
          <w:p w14:paraId="186F5EDE" w14:textId="77777777" w:rsidR="00706DAF" w:rsidRPr="00706DAF" w:rsidRDefault="00706DAF" w:rsidP="00140065">
            <w:pPr>
              <w:pStyle w:val="ListParagraph"/>
              <w:ind w:left="0"/>
              <w:contextualSpacing/>
              <w:rPr>
                <w:rFonts w:ascii="Arial" w:hAnsi="Arial" w:cs="Arial"/>
                <w:bCs/>
                <w:i/>
                <w:sz w:val="24"/>
              </w:rPr>
            </w:pPr>
            <w:r w:rsidRPr="00706DAF">
              <w:rPr>
                <w:rFonts w:ascii="Arial" w:hAnsi="Arial" w:cs="Arial"/>
                <w:bCs/>
                <w:i/>
                <w:sz w:val="24"/>
              </w:rPr>
              <w:t>Governance Improvement Plan Update</w:t>
            </w:r>
          </w:p>
          <w:p w14:paraId="0397301C" w14:textId="77777777" w:rsidR="00436066" w:rsidRDefault="00436066" w:rsidP="00140065">
            <w:pPr>
              <w:pStyle w:val="ListParagraph"/>
              <w:ind w:left="0"/>
              <w:contextualSpacing/>
              <w:rPr>
                <w:rFonts w:ascii="Arial" w:hAnsi="Arial" w:cs="Arial"/>
                <w:bCs/>
                <w:sz w:val="24"/>
              </w:rPr>
            </w:pPr>
            <w:r w:rsidRPr="00436066">
              <w:rPr>
                <w:rFonts w:ascii="Arial" w:hAnsi="Arial" w:cs="Arial"/>
                <w:bCs/>
                <w:sz w:val="24"/>
              </w:rPr>
              <w:t xml:space="preserve">The </w:t>
            </w:r>
            <w:proofErr w:type="spellStart"/>
            <w:r w:rsidRPr="00436066">
              <w:rPr>
                <w:rFonts w:ascii="Arial" w:hAnsi="Arial" w:cs="Arial"/>
                <w:bCs/>
                <w:sz w:val="24"/>
              </w:rPr>
              <w:t>DoG</w:t>
            </w:r>
            <w:proofErr w:type="spellEnd"/>
            <w:r w:rsidRPr="00436066">
              <w:rPr>
                <w:rFonts w:ascii="Arial" w:hAnsi="Arial" w:cs="Arial"/>
                <w:bCs/>
                <w:sz w:val="24"/>
              </w:rPr>
              <w:t xml:space="preserve"> updated on progress </w:t>
            </w:r>
            <w:r w:rsidR="00626D46" w:rsidRPr="00436066">
              <w:rPr>
                <w:rFonts w:ascii="Arial" w:hAnsi="Arial" w:cs="Arial"/>
                <w:bCs/>
                <w:sz w:val="24"/>
              </w:rPr>
              <w:t>against</w:t>
            </w:r>
            <w:r w:rsidRPr="00436066">
              <w:rPr>
                <w:rFonts w:ascii="Arial" w:hAnsi="Arial" w:cs="Arial"/>
                <w:bCs/>
                <w:sz w:val="24"/>
              </w:rPr>
              <w:t xml:space="preserve"> the Governance Improvement Plan Update</w:t>
            </w:r>
            <w:r>
              <w:rPr>
                <w:rFonts w:ascii="Arial" w:hAnsi="Arial" w:cs="Arial"/>
                <w:bCs/>
                <w:sz w:val="24"/>
              </w:rPr>
              <w:t xml:space="preserve"> as per the cover paper:</w:t>
            </w:r>
          </w:p>
          <w:p w14:paraId="5A1D6442" w14:textId="77777777" w:rsidR="00436066" w:rsidRDefault="00436066" w:rsidP="00140065">
            <w:pPr>
              <w:pStyle w:val="ListParagraph"/>
              <w:ind w:left="0"/>
              <w:contextualSpacing/>
              <w:rPr>
                <w:rFonts w:ascii="Arial" w:hAnsi="Arial" w:cs="Arial"/>
                <w:bCs/>
                <w:sz w:val="24"/>
              </w:rPr>
            </w:pPr>
          </w:p>
          <w:p w14:paraId="349C19C2" w14:textId="77777777" w:rsidR="00436066" w:rsidRDefault="00436066" w:rsidP="00436066">
            <w:pPr>
              <w:pStyle w:val="ListParagraph"/>
              <w:numPr>
                <w:ilvl w:val="0"/>
                <w:numId w:val="27"/>
              </w:numPr>
              <w:shd w:val="clear" w:color="auto" w:fill="FFFFFF"/>
              <w:contextualSpacing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Strategy - </w:t>
            </w:r>
            <w:r>
              <w:rPr>
                <w:rFonts w:ascii="Arial" w:eastAsia="Calibri" w:hAnsi="Arial" w:cs="Arial"/>
                <w:sz w:val="24"/>
              </w:rPr>
              <w:t>1 action remains – publishing the Strategic Plan.</w:t>
            </w:r>
          </w:p>
          <w:p w14:paraId="639502E3" w14:textId="77777777" w:rsidR="00436066" w:rsidRDefault="00436066" w:rsidP="00436066">
            <w:pPr>
              <w:pStyle w:val="ListParagraph"/>
              <w:numPr>
                <w:ilvl w:val="0"/>
                <w:numId w:val="27"/>
              </w:numPr>
              <w:shd w:val="clear" w:color="auto" w:fill="FFFFFF"/>
              <w:contextualSpacing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Compliance - </w:t>
            </w:r>
            <w:r w:rsidRPr="008640DC">
              <w:rPr>
                <w:rFonts w:ascii="Arial" w:eastAsia="Calibri" w:hAnsi="Arial" w:cs="Arial"/>
                <w:sz w:val="24"/>
              </w:rPr>
              <w:t>There are no actions outstanding</w:t>
            </w:r>
          </w:p>
          <w:p w14:paraId="669CAF61" w14:textId="77777777" w:rsidR="00436066" w:rsidRDefault="00436066" w:rsidP="00436066">
            <w:pPr>
              <w:pStyle w:val="ListParagraph"/>
              <w:numPr>
                <w:ilvl w:val="0"/>
                <w:numId w:val="27"/>
              </w:numPr>
              <w:shd w:val="clear" w:color="auto" w:fill="FFFFFF"/>
              <w:contextualSpacing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Oversight - </w:t>
            </w:r>
            <w:r w:rsidRPr="008640DC">
              <w:rPr>
                <w:rFonts w:ascii="Arial" w:eastAsia="Calibri" w:hAnsi="Arial" w:cs="Arial"/>
                <w:sz w:val="24"/>
              </w:rPr>
              <w:t>There are no actions outstanding</w:t>
            </w:r>
          </w:p>
          <w:p w14:paraId="2401122D" w14:textId="77777777" w:rsidR="00436066" w:rsidRDefault="00436066" w:rsidP="00436066">
            <w:pPr>
              <w:pStyle w:val="ListParagraph"/>
              <w:numPr>
                <w:ilvl w:val="0"/>
                <w:numId w:val="27"/>
              </w:numPr>
              <w:shd w:val="clear" w:color="auto" w:fill="FFFFFF"/>
              <w:contextualSpacing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People - </w:t>
            </w:r>
            <w:r w:rsidRPr="008640DC">
              <w:rPr>
                <w:rFonts w:ascii="Arial" w:eastAsia="Calibri" w:hAnsi="Arial" w:cs="Arial"/>
                <w:sz w:val="24"/>
              </w:rPr>
              <w:t>There are no actions outstanding</w:t>
            </w:r>
          </w:p>
          <w:p w14:paraId="58231E70" w14:textId="77777777" w:rsidR="00436066" w:rsidRDefault="00436066" w:rsidP="00436066">
            <w:pPr>
              <w:pStyle w:val="ListParagraph"/>
              <w:numPr>
                <w:ilvl w:val="0"/>
                <w:numId w:val="27"/>
              </w:numPr>
              <w:shd w:val="clear" w:color="auto" w:fill="FFFFFF"/>
              <w:contextualSpacing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Structure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 xml:space="preserve">-  </w:t>
            </w:r>
            <w:r w:rsidRPr="006D4A99">
              <w:rPr>
                <w:rFonts w:ascii="Arial" w:hAnsi="Arial" w:cs="Arial"/>
                <w:sz w:val="24"/>
              </w:rPr>
              <w:t>Two</w:t>
            </w:r>
            <w:proofErr w:type="gramEnd"/>
            <w:r w:rsidRPr="006D4A99">
              <w:rPr>
                <w:rFonts w:ascii="Arial" w:hAnsi="Arial" w:cs="Arial"/>
                <w:sz w:val="24"/>
              </w:rPr>
              <w:t xml:space="preserve"> new actions were added to this section following the RSM Governance Audit and these actions remain ongoing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  <w:p w14:paraId="5653A393" w14:textId="77777777" w:rsidR="00436066" w:rsidRDefault="00436066" w:rsidP="00140065">
            <w:pPr>
              <w:pStyle w:val="ListParagraph"/>
              <w:ind w:left="0"/>
              <w:contextualSpacing/>
              <w:rPr>
                <w:rFonts w:ascii="Arial" w:hAnsi="Arial" w:cs="Arial"/>
                <w:bCs/>
                <w:sz w:val="24"/>
              </w:rPr>
            </w:pPr>
          </w:p>
          <w:p w14:paraId="61B72607" w14:textId="77777777" w:rsidR="00706DAF" w:rsidRDefault="00706DAF" w:rsidP="00706DAF">
            <w:pPr>
              <w:pStyle w:val="ListParagraph"/>
              <w:shd w:val="clear" w:color="auto" w:fill="FFFFFF"/>
              <w:spacing w:after="200" w:line="276" w:lineRule="auto"/>
              <w:ind w:left="0"/>
              <w:contextualSpacing/>
              <w:rPr>
                <w:rFonts w:ascii="Arial" w:eastAsia="Calibri" w:hAnsi="Arial" w:cs="Arial"/>
                <w:b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The </w:t>
            </w:r>
            <w:proofErr w:type="spellStart"/>
            <w:r>
              <w:rPr>
                <w:rFonts w:ascii="Arial" w:hAnsi="Arial" w:cs="Arial"/>
                <w:bCs/>
                <w:sz w:val="24"/>
              </w:rPr>
              <w:t>DoG</w:t>
            </w:r>
            <w:proofErr w:type="spellEnd"/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r w:rsidR="00436066">
              <w:rPr>
                <w:rFonts w:ascii="Arial" w:hAnsi="Arial" w:cs="Arial"/>
                <w:bCs/>
                <w:sz w:val="24"/>
              </w:rPr>
              <w:t xml:space="preserve">advised that </w:t>
            </w:r>
            <w:r>
              <w:rPr>
                <w:rFonts w:ascii="Arial" w:hAnsi="Arial" w:cs="Arial"/>
                <w:bCs/>
                <w:sz w:val="24"/>
              </w:rPr>
              <w:t xml:space="preserve">whilst there are no actions outstanding in some of the </w:t>
            </w:r>
            <w:r w:rsidR="00626D46">
              <w:rPr>
                <w:rFonts w:ascii="Arial" w:hAnsi="Arial" w:cs="Arial"/>
                <w:bCs/>
                <w:sz w:val="24"/>
              </w:rPr>
              <w:t>work streams</w:t>
            </w:r>
            <w:r>
              <w:rPr>
                <w:rFonts w:ascii="Arial" w:hAnsi="Arial" w:cs="Arial"/>
                <w:bCs/>
                <w:sz w:val="24"/>
              </w:rPr>
              <w:t xml:space="preserve">, </w:t>
            </w:r>
            <w:r w:rsidRPr="008640DC">
              <w:rPr>
                <w:rFonts w:ascii="Arial" w:eastAsia="Calibri" w:hAnsi="Arial" w:cs="Arial"/>
                <w:sz w:val="24"/>
              </w:rPr>
              <w:t>not all measures of success have been reached</w:t>
            </w:r>
            <w:r w:rsidRPr="008640DC">
              <w:rPr>
                <w:rFonts w:ascii="Arial" w:eastAsia="Calibri" w:hAnsi="Arial" w:cs="Arial"/>
                <w:b/>
                <w:sz w:val="24"/>
              </w:rPr>
              <w:t xml:space="preserve"> </w:t>
            </w:r>
            <w:r w:rsidRPr="008640DC">
              <w:rPr>
                <w:rFonts w:ascii="Arial" w:eastAsia="Calibri" w:hAnsi="Arial" w:cs="Arial"/>
                <w:sz w:val="24"/>
              </w:rPr>
              <w:t xml:space="preserve">and further action, outside of that already contained within the </w:t>
            </w:r>
            <w:proofErr w:type="spellStart"/>
            <w:r w:rsidRPr="008640DC">
              <w:rPr>
                <w:rFonts w:ascii="Arial" w:eastAsia="Calibri" w:hAnsi="Arial" w:cs="Arial"/>
                <w:sz w:val="24"/>
              </w:rPr>
              <w:t>GiP</w:t>
            </w:r>
            <w:proofErr w:type="spellEnd"/>
            <w:r>
              <w:rPr>
                <w:rFonts w:ascii="Arial" w:eastAsia="Calibri" w:hAnsi="Arial" w:cs="Arial"/>
                <w:sz w:val="24"/>
              </w:rPr>
              <w:t>,</w:t>
            </w:r>
            <w:r w:rsidRPr="008640DC">
              <w:rPr>
                <w:rFonts w:ascii="Arial" w:eastAsia="Calibri" w:hAnsi="Arial" w:cs="Arial"/>
                <w:sz w:val="24"/>
              </w:rPr>
              <w:t xml:space="preserve"> may be required</w:t>
            </w:r>
            <w:r>
              <w:rPr>
                <w:rFonts w:ascii="Arial" w:eastAsia="Calibri" w:hAnsi="Arial" w:cs="Arial"/>
                <w:sz w:val="24"/>
              </w:rPr>
              <w:t xml:space="preserve"> to make the intended impact. </w:t>
            </w:r>
          </w:p>
          <w:p w14:paraId="4A3ABC66" w14:textId="77777777" w:rsidR="00BE5B16" w:rsidRDefault="00BE5B16" w:rsidP="00BE5B16">
            <w:pPr>
              <w:pStyle w:val="ListParagraph"/>
              <w:shd w:val="clear" w:color="auto" w:fill="FFFFFF"/>
              <w:spacing w:after="200" w:line="276" w:lineRule="auto"/>
              <w:ind w:left="0"/>
              <w:contextualSpacing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The 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DoG</w:t>
            </w:r>
            <w:proofErr w:type="spellEnd"/>
            <w:r>
              <w:rPr>
                <w:rFonts w:ascii="Arial" w:eastAsia="Calibri" w:hAnsi="Arial" w:cs="Arial"/>
                <w:sz w:val="24"/>
              </w:rPr>
              <w:t xml:space="preserve"> said previously there has been some </w:t>
            </w:r>
            <w:r w:rsidR="00F84139">
              <w:rPr>
                <w:rFonts w:ascii="Arial" w:eastAsia="Calibri" w:hAnsi="Arial" w:cs="Arial"/>
                <w:sz w:val="24"/>
              </w:rPr>
              <w:t>reticence</w:t>
            </w:r>
            <w:r>
              <w:rPr>
                <w:rFonts w:ascii="Arial" w:eastAsia="Calibri" w:hAnsi="Arial" w:cs="Arial"/>
                <w:sz w:val="24"/>
              </w:rPr>
              <w:t xml:space="preserve"> about moving too far away from the survey approach suggested by the NLG but that as the Board has matured </w:t>
            </w:r>
            <w:r>
              <w:rPr>
                <w:rFonts w:ascii="Arial" w:eastAsia="Calibri" w:hAnsi="Arial" w:cs="Arial"/>
                <w:sz w:val="24"/>
              </w:rPr>
              <w:lastRenderedPageBreak/>
              <w:t xml:space="preserve">perhaps a new approach would be welcomed. There was a suggestion that an in-person conversation, rather than a survey should be taken forward and this could perhaps be weaved into the existing Annual Conversation structure, supported </w:t>
            </w:r>
            <w:r w:rsidR="00F84139">
              <w:rPr>
                <w:rFonts w:ascii="Arial" w:eastAsia="Calibri" w:hAnsi="Arial" w:cs="Arial"/>
                <w:sz w:val="24"/>
              </w:rPr>
              <w:t xml:space="preserve">by </w:t>
            </w:r>
            <w:r>
              <w:rPr>
                <w:rFonts w:ascii="Arial" w:eastAsia="Calibri" w:hAnsi="Arial" w:cs="Arial"/>
                <w:sz w:val="24"/>
              </w:rPr>
              <w:t xml:space="preserve">the permanent 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DoG</w:t>
            </w:r>
            <w:proofErr w:type="spellEnd"/>
            <w:r>
              <w:rPr>
                <w:rFonts w:ascii="Arial" w:eastAsia="Calibri" w:hAnsi="Arial" w:cs="Arial"/>
                <w:sz w:val="24"/>
              </w:rPr>
              <w:t>.</w:t>
            </w:r>
          </w:p>
          <w:p w14:paraId="4A5A776F" w14:textId="77777777" w:rsidR="00BE5B16" w:rsidRPr="00BE5B16" w:rsidRDefault="00BE5B16" w:rsidP="00BE5B16">
            <w:pPr>
              <w:pStyle w:val="ListParagraph"/>
              <w:shd w:val="clear" w:color="auto" w:fill="FFFFFF"/>
              <w:spacing w:after="200" w:line="276" w:lineRule="auto"/>
              <w:ind w:left="0"/>
              <w:contextualSpacing/>
              <w:rPr>
                <w:rFonts w:ascii="Arial" w:eastAsia="Calibri" w:hAnsi="Arial" w:cs="Arial"/>
                <w:b/>
                <w:sz w:val="24"/>
              </w:rPr>
            </w:pPr>
            <w:r w:rsidRPr="00BE5B16">
              <w:rPr>
                <w:rFonts w:ascii="Arial" w:eastAsia="Calibri" w:hAnsi="Arial" w:cs="Arial"/>
                <w:b/>
                <w:sz w:val="24"/>
              </w:rPr>
              <w:t xml:space="preserve">Action: </w:t>
            </w:r>
            <w:proofErr w:type="spellStart"/>
            <w:r w:rsidR="00B01106">
              <w:rPr>
                <w:rFonts w:ascii="Arial" w:eastAsia="Calibri" w:hAnsi="Arial" w:cs="Arial"/>
                <w:b/>
                <w:sz w:val="24"/>
              </w:rPr>
              <w:t>DoG</w:t>
            </w:r>
            <w:proofErr w:type="spellEnd"/>
            <w:r w:rsidRPr="00BE5B16">
              <w:rPr>
                <w:rFonts w:ascii="Arial" w:eastAsia="Calibri" w:hAnsi="Arial" w:cs="Arial"/>
                <w:b/>
                <w:sz w:val="24"/>
              </w:rPr>
              <w:t xml:space="preserve"> to provide some feedback on potential areas to explore for the new </w:t>
            </w:r>
            <w:proofErr w:type="spellStart"/>
            <w:r w:rsidRPr="00BE5B16">
              <w:rPr>
                <w:rFonts w:ascii="Arial" w:eastAsia="Calibri" w:hAnsi="Arial" w:cs="Arial"/>
                <w:b/>
                <w:sz w:val="24"/>
              </w:rPr>
              <w:t>DoG</w:t>
            </w:r>
            <w:proofErr w:type="spellEnd"/>
            <w:r w:rsidRPr="00BE5B16">
              <w:rPr>
                <w:rFonts w:ascii="Arial" w:eastAsia="Calibri" w:hAnsi="Arial" w:cs="Arial"/>
                <w:b/>
                <w:sz w:val="24"/>
              </w:rPr>
              <w:t>.</w:t>
            </w:r>
          </w:p>
          <w:p w14:paraId="0BA4CA20" w14:textId="77777777" w:rsidR="00706DAF" w:rsidRPr="00706DAF" w:rsidRDefault="00706DAF" w:rsidP="00706DAF">
            <w:pPr>
              <w:rPr>
                <w:rFonts w:ascii="Arial" w:hAnsi="Arial" w:cs="Arial"/>
                <w:b/>
                <w:bCs/>
                <w:i/>
                <w:sz w:val="24"/>
              </w:rPr>
            </w:pPr>
            <w:r w:rsidRPr="00706DAF">
              <w:rPr>
                <w:rFonts w:ascii="Arial" w:hAnsi="Arial" w:cs="Arial"/>
                <w:b/>
                <w:bCs/>
                <w:i/>
                <w:sz w:val="24"/>
              </w:rPr>
              <w:t xml:space="preserve">External Review of effectiveness  </w:t>
            </w:r>
          </w:p>
          <w:p w14:paraId="4BEAD736" w14:textId="77777777" w:rsidR="00706DAF" w:rsidRDefault="00706DAF" w:rsidP="00706DAF">
            <w:pPr>
              <w:rPr>
                <w:rFonts w:ascii="Arial" w:hAnsi="Arial" w:cs="Arial"/>
                <w:bCs/>
                <w:sz w:val="24"/>
              </w:rPr>
            </w:pPr>
            <w:r w:rsidRPr="00EE5390">
              <w:rPr>
                <w:rFonts w:ascii="Arial" w:hAnsi="Arial" w:cs="Arial"/>
                <w:bCs/>
                <w:sz w:val="24"/>
              </w:rPr>
              <w:t>At the last meeting the Committee agreed to an externally facilitated session to unpick areas of weakness identified through the self-assessment exercise</w:t>
            </w:r>
            <w:r>
              <w:rPr>
                <w:rFonts w:ascii="Arial" w:hAnsi="Arial" w:cs="Arial"/>
                <w:bCs/>
                <w:sz w:val="24"/>
              </w:rPr>
              <w:t xml:space="preserve"> and to look at how those areas within the Governance Improvement Plan not reaching their</w:t>
            </w:r>
            <w:r w:rsidR="00F84139">
              <w:rPr>
                <w:rFonts w:ascii="Arial" w:hAnsi="Arial" w:cs="Arial"/>
                <w:bCs/>
                <w:sz w:val="24"/>
              </w:rPr>
              <w:t xml:space="preserve">' </w:t>
            </w:r>
            <w:r>
              <w:rPr>
                <w:rFonts w:ascii="Arial" w:hAnsi="Arial" w:cs="Arial"/>
                <w:bCs/>
                <w:sz w:val="24"/>
              </w:rPr>
              <w:t>measures of success</w:t>
            </w:r>
            <w:r w:rsidR="00F84139">
              <w:rPr>
                <w:rFonts w:ascii="Arial" w:hAnsi="Arial" w:cs="Arial"/>
                <w:bCs/>
                <w:sz w:val="24"/>
              </w:rPr>
              <w:t>'</w:t>
            </w:r>
            <w:r>
              <w:rPr>
                <w:rFonts w:ascii="Arial" w:hAnsi="Arial" w:cs="Arial"/>
                <w:bCs/>
                <w:sz w:val="24"/>
              </w:rPr>
              <w:t xml:space="preserve"> could be tackled</w:t>
            </w:r>
            <w:r w:rsidRPr="00EE5390">
              <w:rPr>
                <w:rFonts w:ascii="Arial" w:hAnsi="Arial" w:cs="Arial"/>
                <w:bCs/>
                <w:sz w:val="24"/>
              </w:rPr>
              <w:t xml:space="preserve">.  </w:t>
            </w:r>
          </w:p>
          <w:p w14:paraId="0B4F0531" w14:textId="77777777" w:rsidR="00706DAF" w:rsidRDefault="00706DAF" w:rsidP="00706DAF">
            <w:pPr>
              <w:rPr>
                <w:rFonts w:ascii="Arial" w:hAnsi="Arial" w:cs="Arial"/>
                <w:bCs/>
                <w:sz w:val="24"/>
              </w:rPr>
            </w:pPr>
          </w:p>
          <w:p w14:paraId="7186E2B8" w14:textId="77777777" w:rsidR="00BE5B16" w:rsidRDefault="00706DAF" w:rsidP="00706DA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Since then, the Chair of the Board has liaised with Gemma Baker, </w:t>
            </w:r>
            <w:proofErr w:type="spellStart"/>
            <w:r>
              <w:rPr>
                <w:rFonts w:ascii="Arial" w:hAnsi="Arial" w:cs="Arial"/>
                <w:bCs/>
                <w:sz w:val="24"/>
              </w:rPr>
              <w:t>AoC</w:t>
            </w:r>
            <w:proofErr w:type="spellEnd"/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4"/>
              </w:rPr>
              <w:t>South East</w:t>
            </w:r>
            <w:proofErr w:type="gramEnd"/>
            <w:r>
              <w:rPr>
                <w:rFonts w:ascii="Arial" w:hAnsi="Arial" w:cs="Arial"/>
                <w:bCs/>
                <w:sz w:val="24"/>
              </w:rPr>
              <w:t xml:space="preserve"> Area Director, and is keen to ensure that the review of ESCG governance fits with current plans being investigated by Sussex Chairs, within the context of the DfE</w:t>
            </w:r>
            <w:r w:rsidR="00F84139">
              <w:rPr>
                <w:rFonts w:ascii="Arial" w:hAnsi="Arial" w:cs="Arial"/>
                <w:bCs/>
                <w:sz w:val="24"/>
              </w:rPr>
              <w:t>'</w:t>
            </w:r>
            <w:r>
              <w:rPr>
                <w:rFonts w:ascii="Arial" w:hAnsi="Arial" w:cs="Arial"/>
                <w:bCs/>
                <w:sz w:val="24"/>
              </w:rPr>
              <w:t>s impending periodic FE Board Review processes</w:t>
            </w:r>
            <w:r w:rsidR="00BE5B16">
              <w:rPr>
                <w:rFonts w:ascii="Arial" w:hAnsi="Arial" w:cs="Arial"/>
                <w:bCs/>
                <w:sz w:val="24"/>
              </w:rPr>
              <w:t>.</w:t>
            </w:r>
          </w:p>
          <w:p w14:paraId="5EB49657" w14:textId="77777777" w:rsidR="00BE5B16" w:rsidRDefault="00BE5B16" w:rsidP="00706DAF">
            <w:pPr>
              <w:rPr>
                <w:rFonts w:ascii="Arial" w:hAnsi="Arial" w:cs="Arial"/>
                <w:bCs/>
                <w:sz w:val="24"/>
              </w:rPr>
            </w:pPr>
          </w:p>
          <w:p w14:paraId="50F87E37" w14:textId="77777777" w:rsidR="00F84139" w:rsidRDefault="00BE5B16" w:rsidP="00BE5B16">
            <w:pPr>
              <w:rPr>
                <w:rFonts w:ascii="Arial" w:hAnsi="Arial" w:cs="Arial"/>
                <w:bCs/>
                <w:sz w:val="24"/>
              </w:rPr>
            </w:pPr>
            <w:r w:rsidRPr="00F84139">
              <w:rPr>
                <w:rFonts w:ascii="Arial" w:hAnsi="Arial" w:cs="Arial"/>
                <w:bCs/>
                <w:sz w:val="24"/>
              </w:rPr>
              <w:t xml:space="preserve">The AOC have </w:t>
            </w:r>
            <w:r w:rsidR="00F84139" w:rsidRPr="00F84139">
              <w:rPr>
                <w:rFonts w:ascii="Arial" w:hAnsi="Arial" w:cs="Arial"/>
                <w:bCs/>
                <w:sz w:val="24"/>
              </w:rPr>
              <w:t>also released</w:t>
            </w:r>
            <w:r w:rsidRPr="00F84139">
              <w:rPr>
                <w:rFonts w:ascii="Arial" w:hAnsi="Arial" w:cs="Arial"/>
                <w:bCs/>
                <w:sz w:val="24"/>
              </w:rPr>
              <w:t xml:space="preserve"> a revised Code </w:t>
            </w:r>
            <w:r w:rsidR="00F84139">
              <w:rPr>
                <w:rFonts w:ascii="Arial" w:hAnsi="Arial" w:cs="Arial"/>
                <w:bCs/>
                <w:sz w:val="24"/>
              </w:rPr>
              <w:t xml:space="preserve">of Good Governance for English Colleges, which is considered a holding position. The release </w:t>
            </w:r>
            <w:r w:rsidRPr="00F84139">
              <w:rPr>
                <w:rFonts w:ascii="Arial" w:hAnsi="Arial" w:cs="Arial"/>
                <w:bCs/>
                <w:sz w:val="24"/>
              </w:rPr>
              <w:t>comes at a time when Board Reviews are (if the legislation goes thro</w:t>
            </w:r>
            <w:r w:rsidR="00F84139">
              <w:rPr>
                <w:rFonts w:ascii="Arial" w:hAnsi="Arial" w:cs="Arial"/>
                <w:bCs/>
                <w:sz w:val="24"/>
              </w:rPr>
              <w:t xml:space="preserve">ugh) going to become compulsory. There </w:t>
            </w:r>
            <w:r w:rsidRPr="00F84139">
              <w:rPr>
                <w:rFonts w:ascii="Arial" w:hAnsi="Arial" w:cs="Arial"/>
                <w:bCs/>
                <w:sz w:val="24"/>
              </w:rPr>
              <w:t xml:space="preserve">will need to be a framework against which to measure </w:t>
            </w:r>
            <w:proofErr w:type="gramStart"/>
            <w:r w:rsidRPr="00F84139">
              <w:rPr>
                <w:rFonts w:ascii="Arial" w:hAnsi="Arial" w:cs="Arial"/>
                <w:bCs/>
                <w:sz w:val="24"/>
              </w:rPr>
              <w:t>effectiveness</w:t>
            </w:r>
            <w:proofErr w:type="gramEnd"/>
            <w:r w:rsidRPr="00F84139">
              <w:rPr>
                <w:rFonts w:ascii="Arial" w:hAnsi="Arial" w:cs="Arial"/>
                <w:bCs/>
                <w:sz w:val="24"/>
              </w:rPr>
              <w:t xml:space="preserve"> and that means that there will need to be a further review of current </w:t>
            </w:r>
            <w:r w:rsidR="00F84139">
              <w:rPr>
                <w:rFonts w:ascii="Arial" w:hAnsi="Arial" w:cs="Arial"/>
                <w:bCs/>
                <w:sz w:val="24"/>
              </w:rPr>
              <w:t xml:space="preserve">governance codes. </w:t>
            </w:r>
          </w:p>
          <w:p w14:paraId="680EF26C" w14:textId="77777777" w:rsidR="00F84139" w:rsidRDefault="00F84139" w:rsidP="00BE5B16">
            <w:pPr>
              <w:rPr>
                <w:rFonts w:ascii="Arial" w:hAnsi="Arial" w:cs="Arial"/>
                <w:bCs/>
                <w:sz w:val="24"/>
              </w:rPr>
            </w:pPr>
          </w:p>
          <w:p w14:paraId="20770F66" w14:textId="77777777" w:rsidR="00436066" w:rsidRPr="00436066" w:rsidRDefault="00F84139" w:rsidP="00F84139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The Committee decided to wait until after Christmas when more is known about the legislation and a permanent </w:t>
            </w:r>
            <w:proofErr w:type="spellStart"/>
            <w:r>
              <w:rPr>
                <w:rFonts w:ascii="Arial" w:hAnsi="Arial" w:cs="Arial"/>
                <w:bCs/>
                <w:sz w:val="24"/>
              </w:rPr>
              <w:t>DoG</w:t>
            </w:r>
            <w:proofErr w:type="spellEnd"/>
            <w:r>
              <w:rPr>
                <w:rFonts w:ascii="Arial" w:hAnsi="Arial" w:cs="Arial"/>
                <w:bCs/>
                <w:sz w:val="24"/>
              </w:rPr>
              <w:t xml:space="preserve"> is in place.</w:t>
            </w:r>
            <w:r w:rsidR="009426C1">
              <w:rPr>
                <w:rFonts w:ascii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129680B1" w14:textId="77777777" w:rsidR="00657564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2D3C877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1BE3F9F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A9B67B0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E5BC3B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6730691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CFA811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A6F6147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DF3B71D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9C4909A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4EC3F35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641B73C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21F509D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646C60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59E9ACF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0A5BB76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15638C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C98EF38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21DE666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01CB398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8228E35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8AB25F0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8DB4DA5" w14:textId="77777777" w:rsidR="00F84139" w:rsidRDefault="00F8413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03E642B" w14:textId="77777777" w:rsidR="00BE5B16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495AC6C" w14:textId="3B19EB95" w:rsidR="00BE5B16" w:rsidRPr="005002F9" w:rsidRDefault="00BE5B1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Mia</w:t>
            </w:r>
          </w:p>
        </w:tc>
      </w:tr>
      <w:tr w:rsidR="00657564" w:rsidRPr="005002F9" w14:paraId="30BA3E4A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2A86D9C" w14:textId="77777777" w:rsidR="00657564" w:rsidRPr="005002F9" w:rsidRDefault="00657564" w:rsidP="0038739C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8)</w:t>
            </w:r>
          </w:p>
        </w:tc>
        <w:tc>
          <w:tcPr>
            <w:tcW w:w="9123" w:type="dxa"/>
            <w:tcBorders>
              <w:top w:val="single" w:sz="4" w:space="0" w:color="auto"/>
              <w:bottom w:val="single" w:sz="4" w:space="0" w:color="auto"/>
            </w:tcBorders>
          </w:tcPr>
          <w:p w14:paraId="1281BBFD" w14:textId="77777777" w:rsidR="00657564" w:rsidRDefault="00657564" w:rsidP="00440131">
            <w:pPr>
              <w:pStyle w:val="ListParagraph"/>
              <w:spacing w:after="200" w:line="276" w:lineRule="auto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 w:rsidRPr="005002F9">
              <w:rPr>
                <w:rFonts w:ascii="Arial" w:hAnsi="Arial" w:cs="Arial"/>
                <w:b/>
                <w:sz w:val="24"/>
              </w:rPr>
              <w:t>Governance KPIs</w:t>
            </w:r>
          </w:p>
          <w:p w14:paraId="161582E0" w14:textId="77777777" w:rsidR="00626D46" w:rsidRPr="00626D46" w:rsidRDefault="00626D46" w:rsidP="00440131">
            <w:pPr>
              <w:pStyle w:val="ListParagraph"/>
              <w:spacing w:after="200" w:line="276" w:lineRule="auto"/>
              <w:ind w:left="0"/>
              <w:contextualSpacing/>
              <w:rPr>
                <w:rFonts w:ascii="Arial" w:hAnsi="Arial" w:cs="Arial"/>
                <w:sz w:val="24"/>
              </w:rPr>
            </w:pPr>
            <w:r w:rsidRPr="00626D46">
              <w:rPr>
                <w:rFonts w:ascii="Arial" w:hAnsi="Arial" w:cs="Arial"/>
                <w:sz w:val="24"/>
              </w:rPr>
              <w:t xml:space="preserve">The </w:t>
            </w:r>
            <w:proofErr w:type="spellStart"/>
            <w:r w:rsidRPr="00626D46">
              <w:rPr>
                <w:rFonts w:ascii="Arial" w:hAnsi="Arial" w:cs="Arial"/>
                <w:sz w:val="24"/>
              </w:rPr>
              <w:t>DoG</w:t>
            </w:r>
            <w:proofErr w:type="spellEnd"/>
            <w:r w:rsidRPr="00626D46">
              <w:rPr>
                <w:rFonts w:ascii="Arial" w:hAnsi="Arial" w:cs="Arial"/>
                <w:sz w:val="24"/>
              </w:rPr>
              <w:t xml:space="preserve"> reminded the Committee that at the last meeting the proposed KPIs were not agreed.</w:t>
            </w:r>
          </w:p>
          <w:p w14:paraId="524A8B10" w14:textId="77777777" w:rsidR="00626D46" w:rsidRDefault="00626D46" w:rsidP="00626D46">
            <w:pPr>
              <w:pStyle w:val="ListParagraph"/>
              <w:spacing w:after="200" w:line="276" w:lineRule="auto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 w:rsidRPr="00626D46">
              <w:rPr>
                <w:rFonts w:ascii="Arial" w:hAnsi="Arial" w:cs="Arial"/>
                <w:sz w:val="24"/>
              </w:rPr>
              <w:t>KPIs have been agreed as part of the Governance and Oversight workstream in the Strategic Plan</w:t>
            </w:r>
            <w:r>
              <w:rPr>
                <w:rFonts w:ascii="Arial" w:hAnsi="Arial" w:cs="Arial"/>
                <w:sz w:val="24"/>
              </w:rPr>
              <w:t xml:space="preserve"> (below)</w:t>
            </w:r>
            <w:r w:rsidRPr="00626D4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4"/>
              </w:rPr>
              <w:t>DoG</w:t>
            </w:r>
            <w:proofErr w:type="spellEnd"/>
            <w:r w:rsidRPr="00626D46">
              <w:rPr>
                <w:rFonts w:ascii="Arial" w:hAnsi="Arial" w:cs="Arial"/>
                <w:sz w:val="24"/>
              </w:rPr>
              <w:t xml:space="preserve"> asked the Committee if there were any further KPIs they would want </w:t>
            </w:r>
            <w:proofErr w:type="gramStart"/>
            <w:r w:rsidRPr="00626D46">
              <w:rPr>
                <w:rFonts w:ascii="Arial" w:hAnsi="Arial" w:cs="Arial"/>
                <w:sz w:val="24"/>
              </w:rPr>
              <w:t>capturing</w:t>
            </w:r>
            <w:proofErr w:type="gramEnd"/>
            <w:r w:rsidRPr="00626D46">
              <w:rPr>
                <w:rFonts w:ascii="Arial" w:hAnsi="Arial" w:cs="Arial"/>
                <w:sz w:val="24"/>
              </w:rPr>
              <w:t xml:space="preserve"> and reporting.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10C5CDCA" w14:textId="77777777" w:rsidR="009426C1" w:rsidRDefault="009426C1" w:rsidP="00626D46">
            <w:pPr>
              <w:pStyle w:val="ListParagraph"/>
              <w:spacing w:after="200" w:line="276" w:lineRule="auto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</w:p>
          <w:p w14:paraId="0F748438" w14:textId="77777777" w:rsidR="00F84139" w:rsidRPr="00F84139" w:rsidRDefault="00F84139" w:rsidP="00F84139">
            <w:pPr>
              <w:pStyle w:val="ListParagraph"/>
              <w:spacing w:after="200" w:line="276" w:lineRule="auto"/>
              <w:ind w:left="0"/>
              <w:contextualSpacing/>
              <w:rPr>
                <w:rFonts w:ascii="Arial" w:hAnsi="Arial" w:cs="Arial"/>
                <w:sz w:val="24"/>
              </w:rPr>
            </w:pPr>
            <w:r w:rsidRPr="00F84139">
              <w:rPr>
                <w:rFonts w:ascii="Arial" w:hAnsi="Arial" w:cs="Arial"/>
                <w:sz w:val="24"/>
              </w:rPr>
              <w:t>The following strategic plan KPIs were agreed</w:t>
            </w:r>
          </w:p>
          <w:p w14:paraId="040116EA" w14:textId="77777777" w:rsidR="00F84139" w:rsidRPr="00F84139" w:rsidRDefault="00F84139" w:rsidP="00F84139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Arial" w:hAnsi="Arial" w:cs="Arial"/>
                <w:sz w:val="24"/>
              </w:rPr>
            </w:pPr>
            <w:r w:rsidRPr="00F84139">
              <w:rPr>
                <w:rFonts w:ascii="Arial" w:hAnsi="Arial" w:cs="Arial"/>
                <w:sz w:val="24"/>
              </w:rPr>
              <w:t xml:space="preserve">% </w:t>
            </w:r>
            <w:proofErr w:type="gramStart"/>
            <w:r w:rsidRPr="00F84139">
              <w:rPr>
                <w:rFonts w:ascii="Arial" w:hAnsi="Arial" w:cs="Arial"/>
                <w:sz w:val="24"/>
              </w:rPr>
              <w:t>average</w:t>
            </w:r>
            <w:proofErr w:type="gramEnd"/>
            <w:r w:rsidRPr="00F84139">
              <w:rPr>
                <w:rFonts w:ascii="Arial" w:hAnsi="Arial" w:cs="Arial"/>
                <w:sz w:val="24"/>
              </w:rPr>
              <w:t xml:space="preserve"> attendance at Board</w:t>
            </w:r>
          </w:p>
          <w:p w14:paraId="38D8B5D2" w14:textId="77777777" w:rsidR="00F84139" w:rsidRPr="00F84139" w:rsidRDefault="00F84139" w:rsidP="00F84139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Arial" w:hAnsi="Arial" w:cs="Arial"/>
                <w:sz w:val="24"/>
              </w:rPr>
            </w:pPr>
            <w:r w:rsidRPr="00F84139">
              <w:rPr>
                <w:rFonts w:ascii="Arial" w:hAnsi="Arial" w:cs="Arial"/>
                <w:sz w:val="24"/>
              </w:rPr>
              <w:t xml:space="preserve">% </w:t>
            </w:r>
            <w:proofErr w:type="gramStart"/>
            <w:r w:rsidRPr="00F84139">
              <w:rPr>
                <w:rFonts w:ascii="Arial" w:hAnsi="Arial" w:cs="Arial"/>
                <w:sz w:val="24"/>
              </w:rPr>
              <w:t>of</w:t>
            </w:r>
            <w:proofErr w:type="gramEnd"/>
            <w:r w:rsidRPr="00F84139">
              <w:rPr>
                <w:rFonts w:ascii="Arial" w:hAnsi="Arial" w:cs="Arial"/>
                <w:sz w:val="24"/>
              </w:rPr>
              <w:t xml:space="preserve"> governors value their annual conversation with the Chair</w:t>
            </w:r>
          </w:p>
          <w:p w14:paraId="6CC41693" w14:textId="77777777" w:rsidR="00F84139" w:rsidRPr="00F84139" w:rsidRDefault="00F84139" w:rsidP="00F84139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Arial" w:hAnsi="Arial" w:cs="Arial"/>
                <w:sz w:val="24"/>
              </w:rPr>
            </w:pPr>
            <w:r w:rsidRPr="00F84139">
              <w:rPr>
                <w:rFonts w:ascii="Arial" w:hAnsi="Arial" w:cs="Arial"/>
                <w:sz w:val="24"/>
              </w:rPr>
              <w:t xml:space="preserve">% </w:t>
            </w:r>
            <w:proofErr w:type="gramStart"/>
            <w:r w:rsidRPr="00F84139">
              <w:rPr>
                <w:rFonts w:ascii="Arial" w:hAnsi="Arial" w:cs="Arial"/>
                <w:sz w:val="24"/>
              </w:rPr>
              <w:t>of</w:t>
            </w:r>
            <w:proofErr w:type="gramEnd"/>
            <w:r w:rsidRPr="00F84139">
              <w:rPr>
                <w:rFonts w:ascii="Arial" w:hAnsi="Arial" w:cs="Arial"/>
                <w:sz w:val="24"/>
              </w:rPr>
              <w:t xml:space="preserve"> governors have attended mandatory training</w:t>
            </w:r>
          </w:p>
          <w:p w14:paraId="39A2E4B6" w14:textId="77777777" w:rsidR="00F84139" w:rsidRPr="00F84139" w:rsidRDefault="00F84139" w:rsidP="00F84139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Arial" w:hAnsi="Arial" w:cs="Arial"/>
                <w:sz w:val="24"/>
              </w:rPr>
            </w:pPr>
            <w:r w:rsidRPr="00F84139">
              <w:rPr>
                <w:rFonts w:ascii="Arial" w:hAnsi="Arial" w:cs="Arial"/>
                <w:sz w:val="24"/>
              </w:rPr>
              <w:t xml:space="preserve">% </w:t>
            </w:r>
            <w:proofErr w:type="gramStart"/>
            <w:r w:rsidRPr="00F84139">
              <w:rPr>
                <w:rFonts w:ascii="Arial" w:hAnsi="Arial" w:cs="Arial"/>
                <w:sz w:val="24"/>
              </w:rPr>
              <w:t>board</w:t>
            </w:r>
            <w:proofErr w:type="gramEnd"/>
            <w:r w:rsidRPr="00F84139">
              <w:rPr>
                <w:rFonts w:ascii="Arial" w:hAnsi="Arial" w:cs="Arial"/>
                <w:sz w:val="24"/>
              </w:rPr>
              <w:t xml:space="preserve"> members feel engaged with the college</w:t>
            </w:r>
          </w:p>
          <w:p w14:paraId="392CF5C1" w14:textId="77777777" w:rsidR="00F84139" w:rsidRPr="00F84139" w:rsidRDefault="00F84139" w:rsidP="00F84139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Arial" w:hAnsi="Arial" w:cs="Arial"/>
                <w:sz w:val="24"/>
              </w:rPr>
            </w:pPr>
            <w:r w:rsidRPr="00F84139">
              <w:rPr>
                <w:rFonts w:ascii="Arial" w:hAnsi="Arial" w:cs="Arial"/>
                <w:sz w:val="24"/>
              </w:rPr>
              <w:t xml:space="preserve">% </w:t>
            </w:r>
            <w:proofErr w:type="gramStart"/>
            <w:r w:rsidRPr="00F84139">
              <w:rPr>
                <w:rFonts w:ascii="Arial" w:hAnsi="Arial" w:cs="Arial"/>
                <w:sz w:val="24"/>
              </w:rPr>
              <w:t>board</w:t>
            </w:r>
            <w:proofErr w:type="gramEnd"/>
            <w:r w:rsidRPr="00F84139">
              <w:rPr>
                <w:rFonts w:ascii="Arial" w:hAnsi="Arial" w:cs="Arial"/>
                <w:sz w:val="24"/>
              </w:rPr>
              <w:t xml:space="preserve"> members </w:t>
            </w:r>
            <w:r w:rsidR="00325B43">
              <w:rPr>
                <w:rFonts w:ascii="Arial" w:hAnsi="Arial" w:cs="Arial"/>
                <w:sz w:val="24"/>
              </w:rPr>
              <w:t>would recommend the</w:t>
            </w:r>
            <w:r w:rsidRPr="00F84139">
              <w:rPr>
                <w:rFonts w:ascii="Arial" w:hAnsi="Arial" w:cs="Arial"/>
                <w:sz w:val="24"/>
              </w:rPr>
              <w:t xml:space="preserve"> college. </w:t>
            </w:r>
          </w:p>
          <w:p w14:paraId="0CDCCC93" w14:textId="77777777" w:rsidR="00F84139" w:rsidRDefault="00F84139" w:rsidP="00F84139">
            <w:pPr>
              <w:pStyle w:val="ListParagraph"/>
              <w:spacing w:after="200" w:line="276" w:lineRule="auto"/>
              <w:ind w:left="0"/>
              <w:contextualSpacing/>
              <w:rPr>
                <w:rFonts w:ascii="Arial" w:hAnsi="Arial" w:cs="Arial"/>
                <w:sz w:val="24"/>
              </w:rPr>
            </w:pPr>
          </w:p>
          <w:p w14:paraId="0DA0E69E" w14:textId="77777777" w:rsidR="00F84139" w:rsidRPr="00F84139" w:rsidRDefault="00F84139" w:rsidP="00F84139">
            <w:pPr>
              <w:pStyle w:val="ListParagraph"/>
              <w:spacing w:after="200" w:line="276" w:lineRule="auto"/>
              <w:ind w:left="0"/>
              <w:contextualSpacing/>
              <w:rPr>
                <w:rFonts w:ascii="Arial" w:hAnsi="Arial" w:cs="Arial"/>
                <w:sz w:val="24"/>
              </w:rPr>
            </w:pPr>
            <w:r w:rsidRPr="00F84139">
              <w:rPr>
                <w:rFonts w:ascii="Arial" w:hAnsi="Arial" w:cs="Arial"/>
                <w:sz w:val="24"/>
              </w:rPr>
              <w:t xml:space="preserve">The following KPIs will be monitored by the </w:t>
            </w:r>
            <w:proofErr w:type="gramStart"/>
            <w:r w:rsidRPr="00F84139">
              <w:rPr>
                <w:rFonts w:ascii="Arial" w:hAnsi="Arial" w:cs="Arial"/>
                <w:sz w:val="24"/>
              </w:rPr>
              <w:t>S,P</w:t>
            </w:r>
            <w:proofErr w:type="gramEnd"/>
            <w:r w:rsidRPr="00F84139">
              <w:rPr>
                <w:rFonts w:ascii="Arial" w:hAnsi="Arial" w:cs="Arial"/>
                <w:sz w:val="24"/>
              </w:rPr>
              <w:t>&amp;R committee only:</w:t>
            </w:r>
          </w:p>
          <w:p w14:paraId="70BBEC40" w14:textId="77777777" w:rsidR="00F84139" w:rsidRPr="00F84139" w:rsidRDefault="00F84139" w:rsidP="00F84139">
            <w:pPr>
              <w:pStyle w:val="ListParagraph"/>
              <w:numPr>
                <w:ilvl w:val="0"/>
                <w:numId w:val="38"/>
              </w:numPr>
              <w:spacing w:line="276" w:lineRule="auto"/>
              <w:contextualSpacing/>
              <w:rPr>
                <w:rFonts w:ascii="Arial" w:hAnsi="Arial" w:cs="Arial"/>
                <w:sz w:val="24"/>
              </w:rPr>
            </w:pPr>
            <w:r w:rsidRPr="00F84139">
              <w:rPr>
                <w:rFonts w:ascii="Arial" w:hAnsi="Arial" w:cs="Arial"/>
                <w:sz w:val="24"/>
              </w:rPr>
              <w:t xml:space="preserve">Composite </w:t>
            </w:r>
            <w:proofErr w:type="spellStart"/>
            <w:r w:rsidR="00743D49" w:rsidRPr="00F84139">
              <w:rPr>
                <w:rFonts w:ascii="Arial" w:hAnsi="Arial" w:cs="Arial"/>
                <w:sz w:val="24"/>
              </w:rPr>
              <w:t>BoardPacks</w:t>
            </w:r>
            <w:proofErr w:type="spellEnd"/>
            <w:r w:rsidRPr="00F84139">
              <w:rPr>
                <w:rFonts w:ascii="Arial" w:hAnsi="Arial" w:cs="Arial"/>
                <w:sz w:val="24"/>
              </w:rPr>
              <w:t xml:space="preserve"> are no longer than 100 pages</w:t>
            </w:r>
          </w:p>
          <w:p w14:paraId="74633D92" w14:textId="77777777" w:rsidR="00F84139" w:rsidRPr="007A10C3" w:rsidRDefault="00F84139" w:rsidP="00F84139">
            <w:pPr>
              <w:pStyle w:val="ListParagraph"/>
              <w:numPr>
                <w:ilvl w:val="0"/>
                <w:numId w:val="38"/>
              </w:numPr>
              <w:spacing w:line="276" w:lineRule="auto"/>
              <w:contextualSpacing/>
              <w:rPr>
                <w:rFonts w:ascii="Arial" w:hAnsi="Arial" w:cs="Arial"/>
                <w:sz w:val="24"/>
              </w:rPr>
            </w:pPr>
            <w:r w:rsidRPr="00F84139">
              <w:rPr>
                <w:rFonts w:ascii="Arial" w:hAnsi="Arial" w:cs="Arial"/>
                <w:sz w:val="24"/>
              </w:rPr>
              <w:t xml:space="preserve">% </w:t>
            </w:r>
            <w:proofErr w:type="gramStart"/>
            <w:r w:rsidRPr="00F84139">
              <w:rPr>
                <w:rFonts w:ascii="Arial" w:hAnsi="Arial" w:cs="Arial"/>
                <w:sz w:val="24"/>
              </w:rPr>
              <w:t>of</w:t>
            </w:r>
            <w:proofErr w:type="gramEnd"/>
            <w:r w:rsidRPr="00F84139">
              <w:rPr>
                <w:rFonts w:ascii="Arial" w:hAnsi="Arial" w:cs="Arial"/>
                <w:sz w:val="24"/>
              </w:rPr>
              <w:t xml:space="preserve"> papers distributed within the </w:t>
            </w:r>
            <w:r w:rsidRPr="007A10C3">
              <w:rPr>
                <w:rFonts w:ascii="Arial" w:hAnsi="Arial" w:cs="Arial"/>
                <w:sz w:val="24"/>
              </w:rPr>
              <w:t>agreed 7 calendar days</w:t>
            </w:r>
          </w:p>
          <w:p w14:paraId="1E3E00A7" w14:textId="77777777" w:rsidR="00F84139" w:rsidRPr="007A10C3" w:rsidRDefault="00F84139" w:rsidP="00F84139">
            <w:pPr>
              <w:pStyle w:val="ListParagraph"/>
              <w:numPr>
                <w:ilvl w:val="0"/>
                <w:numId w:val="38"/>
              </w:numPr>
              <w:spacing w:line="276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7A10C3">
              <w:rPr>
                <w:rFonts w:ascii="Arial" w:hAnsi="Arial" w:cs="Arial"/>
                <w:sz w:val="24"/>
              </w:rPr>
              <w:t xml:space="preserve">% </w:t>
            </w:r>
            <w:proofErr w:type="gramStart"/>
            <w:r w:rsidRPr="007A10C3">
              <w:rPr>
                <w:rFonts w:ascii="Arial" w:hAnsi="Arial" w:cs="Arial"/>
                <w:sz w:val="24"/>
              </w:rPr>
              <w:t>of</w:t>
            </w:r>
            <w:proofErr w:type="gramEnd"/>
            <w:r w:rsidRPr="007A10C3">
              <w:rPr>
                <w:rFonts w:ascii="Arial" w:hAnsi="Arial" w:cs="Arial"/>
                <w:sz w:val="24"/>
              </w:rPr>
              <w:t xml:space="preserve"> minutes circulated within 15 working days of the meeting.</w:t>
            </w:r>
            <w:r w:rsidRPr="007A10C3">
              <w:rPr>
                <w:szCs w:val="20"/>
              </w:rPr>
              <w:t xml:space="preserve"> </w:t>
            </w:r>
          </w:p>
          <w:p w14:paraId="4BABCED3" w14:textId="77777777" w:rsidR="0004618E" w:rsidRPr="007A10C3" w:rsidRDefault="0004618E" w:rsidP="0004618E">
            <w:pPr>
              <w:pStyle w:val="ListParagraph"/>
              <w:spacing w:line="276" w:lineRule="auto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</w:p>
          <w:p w14:paraId="192A4B6C" w14:textId="77777777" w:rsidR="0004618E" w:rsidRPr="005002F9" w:rsidRDefault="0004618E" w:rsidP="0004618E">
            <w:pPr>
              <w:pStyle w:val="ListParagraph"/>
              <w:spacing w:line="276" w:lineRule="auto"/>
              <w:ind w:left="0"/>
              <w:contextualSpacing/>
              <w:rPr>
                <w:rFonts w:ascii="Arial" w:hAnsi="Arial" w:cs="Arial"/>
                <w:b/>
                <w:color w:val="FF0000"/>
                <w:sz w:val="24"/>
              </w:rPr>
            </w:pPr>
            <w:r w:rsidRPr="0004618E">
              <w:rPr>
                <w:rFonts w:ascii="Arial" w:hAnsi="Arial" w:cs="Arial"/>
                <w:sz w:val="24"/>
              </w:rPr>
              <w:lastRenderedPageBreak/>
              <w:t xml:space="preserve">The Committee also discussed adding KPIs regarding impact (board, </w:t>
            </w:r>
            <w:proofErr w:type="gramStart"/>
            <w:r w:rsidRPr="0004618E">
              <w:rPr>
                <w:rFonts w:ascii="Arial" w:hAnsi="Arial" w:cs="Arial"/>
                <w:sz w:val="24"/>
              </w:rPr>
              <w:t>student</w:t>
            </w:r>
            <w:proofErr w:type="gramEnd"/>
            <w:r w:rsidRPr="0004618E">
              <w:rPr>
                <w:rFonts w:ascii="Arial" w:hAnsi="Arial" w:cs="Arial"/>
                <w:sz w:val="24"/>
              </w:rPr>
              <w:t xml:space="preserve"> and staff perception)</w:t>
            </w:r>
            <w:r>
              <w:rPr>
                <w:rFonts w:ascii="Arial" w:hAnsi="Arial" w:cs="Arial"/>
                <w:sz w:val="24"/>
              </w:rPr>
              <w:t xml:space="preserve"> but acknowledged this would be hard to measure. This should be discussed at the next meeting. 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69C2EC0" w14:textId="77777777" w:rsidR="00657564" w:rsidRPr="005002F9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57564" w:rsidRPr="005002F9" w14:paraId="412FB06E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3F45BBF" w14:textId="77777777" w:rsidR="00657564" w:rsidRPr="005002F9" w:rsidRDefault="00657564" w:rsidP="00031DD0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9)</w:t>
            </w:r>
          </w:p>
        </w:tc>
        <w:tc>
          <w:tcPr>
            <w:tcW w:w="9123" w:type="dxa"/>
            <w:tcBorders>
              <w:top w:val="single" w:sz="4" w:space="0" w:color="auto"/>
              <w:bottom w:val="single" w:sz="4" w:space="0" w:color="auto"/>
            </w:tcBorders>
          </w:tcPr>
          <w:p w14:paraId="00709771" w14:textId="77777777" w:rsidR="00657564" w:rsidRDefault="00657564" w:rsidP="00031DD0">
            <w:pPr>
              <w:pStyle w:val="ListParagraph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Role of Local College Boards </w:t>
            </w:r>
          </w:p>
          <w:p w14:paraId="7A6E70A3" w14:textId="77777777" w:rsidR="00626D46" w:rsidRDefault="00626D46" w:rsidP="00031DD0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</w:rPr>
            </w:pPr>
            <w:r w:rsidRPr="00626D46">
              <w:rPr>
                <w:rFonts w:ascii="Arial" w:hAnsi="Arial" w:cs="Arial"/>
                <w:sz w:val="24"/>
              </w:rPr>
              <w:t xml:space="preserve">The Chairs of the LCBs, Chair, CEO and </w:t>
            </w:r>
            <w:proofErr w:type="spellStart"/>
            <w:r w:rsidRPr="00626D46">
              <w:rPr>
                <w:rFonts w:ascii="Arial" w:hAnsi="Arial" w:cs="Arial"/>
                <w:sz w:val="24"/>
              </w:rPr>
              <w:t>DoG</w:t>
            </w:r>
            <w:proofErr w:type="spellEnd"/>
            <w:r w:rsidRPr="00626D46">
              <w:rPr>
                <w:rFonts w:ascii="Arial" w:hAnsi="Arial" w:cs="Arial"/>
                <w:sz w:val="24"/>
              </w:rPr>
              <w:t xml:space="preserve"> met on 16 September to discuss the role and </w:t>
            </w:r>
            <w:r>
              <w:rPr>
                <w:rFonts w:ascii="Arial" w:hAnsi="Arial" w:cs="Arial"/>
                <w:sz w:val="24"/>
              </w:rPr>
              <w:t>arrangements</w:t>
            </w:r>
            <w:r w:rsidRPr="00626D46">
              <w:rPr>
                <w:rFonts w:ascii="Arial" w:hAnsi="Arial" w:cs="Arial"/>
                <w:sz w:val="24"/>
              </w:rPr>
              <w:t xml:space="preserve"> for the local college boards. </w:t>
            </w:r>
          </w:p>
          <w:p w14:paraId="79E40BF5" w14:textId="77777777" w:rsidR="00626D46" w:rsidRDefault="00626D46" w:rsidP="00031DD0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following was clarified: </w:t>
            </w:r>
          </w:p>
          <w:p w14:paraId="3CABAD37" w14:textId="77777777" w:rsidR="00626D46" w:rsidRDefault="00626D46" w:rsidP="00031DD0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Each campus will have a designated Senior </w:t>
            </w:r>
            <w:r w:rsidR="00743D49">
              <w:rPr>
                <w:rFonts w:ascii="Arial" w:hAnsi="Arial" w:cs="Arial"/>
              </w:rPr>
              <w:t>Potholder</w:t>
            </w:r>
            <w:r>
              <w:rPr>
                <w:rFonts w:ascii="Arial" w:hAnsi="Arial" w:cs="Arial"/>
              </w:rPr>
              <w:t>/Executive team member lead officer. For 2021/22: Dan Shelley (Lewes); Mark Wardle (Hastings); Rebecca Conroy (Eastbourne)</w:t>
            </w:r>
          </w:p>
          <w:p w14:paraId="2120F086" w14:textId="77777777" w:rsidR="00626D46" w:rsidRDefault="00626D46" w:rsidP="00031DD0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Campus lead will work with Chair of Local Board to ensure that issues raised at Local Board deemed key to full board understanding and requiring C&amp;S or full board consideration AND/OR board committee consideration are appropriately referred by use of committee referral form and system.</w:t>
            </w:r>
          </w:p>
          <w:p w14:paraId="07B7FA7B" w14:textId="77777777" w:rsidR="00626D46" w:rsidRDefault="00626D46" w:rsidP="00031DD0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Rebecca confirmed that the admin support for each of the Exec leads for local colleges would provide admin support for the Local Boards</w:t>
            </w:r>
          </w:p>
          <w:p w14:paraId="38110432" w14:textId="77777777" w:rsidR="00626D46" w:rsidRDefault="00626D46" w:rsidP="00031DD0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Each local board will work to ensure that there are practicable arrangements for local student voice to inform local board meetings (and thereby open a channel of feedback to main board and/or committees)</w:t>
            </w:r>
          </w:p>
          <w:p w14:paraId="7FDABEE3" w14:textId="77777777" w:rsidR="00626D46" w:rsidRDefault="00626D46" w:rsidP="00031DD0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Angela Smith will join the Lewes local college board </w:t>
            </w:r>
          </w:p>
          <w:p w14:paraId="05DA0AAC" w14:textId="77777777" w:rsidR="00626D46" w:rsidRDefault="00626D46" w:rsidP="00031DD0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Given the very significant changes affecting ESCG Governance arrangements this year further consideration of the effectiveness of these arrangements will be reviewed again by the summer 2022.</w:t>
            </w:r>
          </w:p>
          <w:p w14:paraId="18D813DF" w14:textId="77777777" w:rsidR="0004618E" w:rsidRDefault="0004618E" w:rsidP="00031DD0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</w:rPr>
            </w:pPr>
          </w:p>
          <w:p w14:paraId="347F0C02" w14:textId="77777777" w:rsidR="00626D46" w:rsidRDefault="00626D46" w:rsidP="00031DD0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</w:rPr>
            </w:pPr>
            <w:r w:rsidRPr="00626D46">
              <w:rPr>
                <w:rFonts w:ascii="Arial" w:hAnsi="Arial" w:cs="Arial"/>
                <w:sz w:val="24"/>
              </w:rPr>
              <w:t xml:space="preserve">The </w:t>
            </w:r>
            <w:proofErr w:type="spellStart"/>
            <w:r w:rsidRPr="00626D46">
              <w:rPr>
                <w:rFonts w:ascii="Arial" w:hAnsi="Arial" w:cs="Arial"/>
                <w:sz w:val="24"/>
              </w:rPr>
              <w:t>DoG</w:t>
            </w:r>
            <w:proofErr w:type="spellEnd"/>
            <w:r w:rsidRPr="00626D46">
              <w:rPr>
                <w:rFonts w:ascii="Arial" w:hAnsi="Arial" w:cs="Arial"/>
                <w:sz w:val="24"/>
              </w:rPr>
              <w:t xml:space="preserve"> advised Gill Short has </w:t>
            </w:r>
            <w:r w:rsidR="0004618E">
              <w:rPr>
                <w:rFonts w:ascii="Arial" w:hAnsi="Arial" w:cs="Arial"/>
                <w:sz w:val="24"/>
              </w:rPr>
              <w:t>questioned the limit of 12 members. The committee proposed up</w:t>
            </w:r>
            <w:r w:rsidR="001D4B3A">
              <w:rPr>
                <w:rFonts w:ascii="Arial" w:hAnsi="Arial" w:cs="Arial"/>
                <w:sz w:val="24"/>
              </w:rPr>
              <w:t xml:space="preserve"> to 15 Members</w:t>
            </w:r>
            <w:r w:rsidR="0004618E">
              <w:rPr>
                <w:rFonts w:ascii="Arial" w:hAnsi="Arial" w:cs="Arial"/>
                <w:sz w:val="24"/>
              </w:rPr>
              <w:t xml:space="preserve"> in line with the Board determination of numbers. Gill has also suggested vice-chairs should be Independent Governors, the Committee felt the current wording regarding a </w:t>
            </w:r>
            <w:proofErr w:type="gramStart"/>
            <w:r w:rsidR="0004618E">
              <w:rPr>
                <w:rFonts w:ascii="Arial" w:hAnsi="Arial" w:cs="Arial"/>
                <w:sz w:val="24"/>
              </w:rPr>
              <w:t>chairs</w:t>
            </w:r>
            <w:proofErr w:type="gramEnd"/>
            <w:r w:rsidR="0004618E">
              <w:rPr>
                <w:rFonts w:ascii="Arial" w:hAnsi="Arial" w:cs="Arial"/>
                <w:sz w:val="24"/>
              </w:rPr>
              <w:t xml:space="preserve"> absence is sufficient. </w:t>
            </w:r>
          </w:p>
          <w:p w14:paraId="08FC72D6" w14:textId="77777777" w:rsidR="00626D46" w:rsidRPr="005002F9" w:rsidRDefault="00626D46" w:rsidP="00031DD0">
            <w:pPr>
              <w:pStyle w:val="ListParagraph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Committee discussed and approved the revised </w:t>
            </w:r>
            <w:proofErr w:type="spellStart"/>
            <w:r>
              <w:rPr>
                <w:rFonts w:ascii="Arial" w:hAnsi="Arial" w:cs="Arial"/>
                <w:sz w:val="24"/>
              </w:rPr>
              <w:t>ToR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and will recommend these for approval by the Board. </w:t>
            </w:r>
            <w:r w:rsidRPr="00626D46">
              <w:rPr>
                <w:rFonts w:ascii="Arial" w:hAnsi="Arial" w:cs="Arial"/>
                <w:b/>
                <w:sz w:val="24"/>
              </w:rPr>
              <w:t xml:space="preserve">Action for </w:t>
            </w:r>
            <w:proofErr w:type="spellStart"/>
            <w:r w:rsidRPr="00626D46">
              <w:rPr>
                <w:rFonts w:ascii="Arial" w:hAnsi="Arial" w:cs="Arial"/>
                <w:b/>
                <w:sz w:val="24"/>
              </w:rPr>
              <w:t>DoG</w:t>
            </w:r>
            <w:proofErr w:type="spellEnd"/>
            <w:r w:rsidRPr="00626D46">
              <w:rPr>
                <w:rFonts w:ascii="Arial" w:hAnsi="Arial" w:cs="Arial"/>
                <w:b/>
                <w:sz w:val="24"/>
              </w:rPr>
              <w:t>.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7CE2181" w14:textId="77777777" w:rsidR="00657564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9E840AF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E0645D9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1B29296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AAE6EF7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0E3D7D8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FDC3256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D840847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D3E4902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983BAEE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DA6F0D7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8721A4F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C681700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0472DBA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5B1DA10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2145AF1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1F1B980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6556778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56F3438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332913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3BBAADA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19624DD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81130EA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8E59F3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E1D8A0F" w14:textId="77777777" w:rsidR="00626D46" w:rsidRDefault="00626D4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E461F91" w14:textId="77777777" w:rsidR="00B01106" w:rsidRDefault="00B0110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335C769" w14:textId="6C6F93C9" w:rsidR="00B01106" w:rsidRPr="005002F9" w:rsidRDefault="00B0110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Mia</w:t>
            </w:r>
          </w:p>
        </w:tc>
      </w:tr>
      <w:tr w:rsidR="00657564" w:rsidRPr="005002F9" w14:paraId="0F445F18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D904906" w14:textId="77777777" w:rsidR="00657564" w:rsidRDefault="00657564" w:rsidP="00031DD0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10)</w:t>
            </w:r>
          </w:p>
        </w:tc>
        <w:tc>
          <w:tcPr>
            <w:tcW w:w="9123" w:type="dxa"/>
            <w:tcBorders>
              <w:top w:val="single" w:sz="4" w:space="0" w:color="auto"/>
              <w:bottom w:val="single" w:sz="4" w:space="0" w:color="auto"/>
            </w:tcBorders>
          </w:tcPr>
          <w:p w14:paraId="034E4C97" w14:textId="77777777" w:rsidR="00657564" w:rsidRDefault="00657564" w:rsidP="00031DD0">
            <w:pPr>
              <w:pStyle w:val="ListParagraph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 w:rsidRPr="00140065">
              <w:rPr>
                <w:rFonts w:ascii="Arial" w:hAnsi="Arial" w:cs="Arial"/>
                <w:b/>
                <w:sz w:val="24"/>
              </w:rPr>
              <w:t xml:space="preserve">Standing Orders  </w:t>
            </w:r>
          </w:p>
          <w:p w14:paraId="6DDCF56D" w14:textId="77777777" w:rsidR="00B02559" w:rsidRPr="0004618E" w:rsidRDefault="00B02559" w:rsidP="00031DD0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</w:rPr>
            </w:pPr>
            <w:r w:rsidRPr="0004618E">
              <w:rPr>
                <w:rFonts w:ascii="Arial" w:hAnsi="Arial" w:cs="Arial"/>
                <w:sz w:val="24"/>
              </w:rPr>
              <w:t>The Dog proposed the following changes:</w:t>
            </w:r>
          </w:p>
          <w:p w14:paraId="50C035C2" w14:textId="77777777" w:rsidR="00B02559" w:rsidRDefault="00B02559" w:rsidP="00031DD0">
            <w:pPr>
              <w:rPr>
                <w:rFonts w:ascii="Arial" w:hAnsi="Arial" w:cs="Arial"/>
                <w:sz w:val="24"/>
              </w:rPr>
            </w:pPr>
          </w:p>
          <w:p w14:paraId="78DB3841" w14:textId="77777777" w:rsidR="00B02559" w:rsidRPr="00BF6503" w:rsidRDefault="0004618E" w:rsidP="00031DD0">
            <w:pPr>
              <w:pStyle w:val="CommentText"/>
              <w:widowControl w:val="0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</w:t>
            </w:r>
            <w:r w:rsidR="00B02559" w:rsidRPr="00BF65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2559" w:rsidRPr="00BF6503">
              <w:rPr>
                <w:rFonts w:ascii="Arial" w:hAnsi="Arial" w:cs="Arial"/>
                <w:i/>
                <w:sz w:val="24"/>
                <w:szCs w:val="24"/>
              </w:rPr>
              <w:t xml:space="preserve">4.8 Absence of </w:t>
            </w:r>
            <w:proofErr w:type="spellStart"/>
            <w:r w:rsidR="00B02559" w:rsidRPr="00BF6503">
              <w:rPr>
                <w:rFonts w:ascii="Arial" w:hAnsi="Arial" w:cs="Arial"/>
                <w:i/>
                <w:sz w:val="24"/>
                <w:szCs w:val="24"/>
              </w:rPr>
              <w:t>DoG</w:t>
            </w:r>
            <w:proofErr w:type="spellEnd"/>
            <w:r w:rsidR="00B02559" w:rsidRPr="00BF6503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02559">
              <w:rPr>
                <w:rFonts w:ascii="Arial" w:hAnsi="Arial" w:cs="Arial"/>
                <w:sz w:val="24"/>
                <w:szCs w:val="24"/>
              </w:rPr>
              <w:t>adding</w:t>
            </w:r>
            <w:r w:rsidR="00B02559" w:rsidRPr="00BF6503">
              <w:rPr>
                <w:rFonts w:ascii="Arial" w:hAnsi="Arial" w:cs="Arial"/>
                <w:sz w:val="24"/>
                <w:szCs w:val="24"/>
              </w:rPr>
              <w:t xml:space="preserve"> something that emphasises the need for the Corporation to be supported by a Governance Professional and stating that </w:t>
            </w:r>
            <w:proofErr w:type="gramStart"/>
            <w:r w:rsidR="00B02559" w:rsidRPr="00BF6503">
              <w:rPr>
                <w:rFonts w:ascii="Arial" w:hAnsi="Arial" w:cs="Arial"/>
                <w:sz w:val="24"/>
                <w:szCs w:val="24"/>
              </w:rPr>
              <w:t>in the event that</w:t>
            </w:r>
            <w:proofErr w:type="gramEnd"/>
            <w:r w:rsidR="00B02559" w:rsidRPr="00BF6503">
              <w:rPr>
                <w:rFonts w:ascii="Arial" w:hAnsi="Arial" w:cs="Arial"/>
                <w:sz w:val="24"/>
                <w:szCs w:val="24"/>
              </w:rPr>
              <w:t xml:space="preserve"> the incumbent is temporarily absent for any meaningful period, the Corporation will take steps to find a replacement (with relevant skills).  </w:t>
            </w:r>
            <w:r>
              <w:rPr>
                <w:rFonts w:ascii="Arial" w:hAnsi="Arial" w:cs="Arial"/>
                <w:sz w:val="24"/>
                <w:szCs w:val="24"/>
              </w:rPr>
              <w:t xml:space="preserve">This was agreed by the Committee for recommendation for approval by Board. </w:t>
            </w:r>
          </w:p>
          <w:p w14:paraId="0D09FB38" w14:textId="77777777" w:rsidR="0004618E" w:rsidRDefault="00B02559" w:rsidP="00031DD0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i/>
                <w:sz w:val="24"/>
              </w:rPr>
            </w:pPr>
            <w:r w:rsidRPr="00BF6503">
              <w:rPr>
                <w:rFonts w:ascii="Arial" w:hAnsi="Arial" w:cs="Arial"/>
                <w:sz w:val="24"/>
              </w:rPr>
              <w:t xml:space="preserve">Under </w:t>
            </w:r>
            <w:r w:rsidRPr="00BF6503">
              <w:rPr>
                <w:rFonts w:ascii="Arial" w:hAnsi="Arial" w:cs="Arial"/>
                <w:i/>
                <w:sz w:val="24"/>
              </w:rPr>
              <w:t>4.2 Membership and Appointments: Student Governors</w:t>
            </w:r>
            <w:r w:rsidRPr="00BF6503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04618E">
              <w:rPr>
                <w:rFonts w:ascii="Arial" w:hAnsi="Arial" w:cs="Arial"/>
                <w:sz w:val="24"/>
              </w:rPr>
              <w:t>The</w:t>
            </w:r>
            <w:proofErr w:type="gramEnd"/>
            <w:r w:rsidR="0004618E">
              <w:rPr>
                <w:rFonts w:ascii="Arial" w:hAnsi="Arial" w:cs="Arial"/>
                <w:sz w:val="24"/>
              </w:rPr>
              <w:t xml:space="preserve"> Committee proposed to recommend to Board that the following clause is removed - </w:t>
            </w:r>
            <w:r w:rsidRPr="00BF6503">
              <w:rPr>
                <w:rFonts w:ascii="Arial" w:hAnsi="Arial" w:cs="Arial"/>
                <w:i/>
                <w:sz w:val="24"/>
              </w:rPr>
              <w:t>If the Student Governor ceases to be a member of the ESCG Board before the expiry of their term of office a successor shall be appointed for the uncompleted term only</w:t>
            </w:r>
            <w:r w:rsidR="0004618E">
              <w:rPr>
                <w:rFonts w:ascii="Arial" w:hAnsi="Arial" w:cs="Arial"/>
                <w:i/>
                <w:sz w:val="24"/>
              </w:rPr>
              <w:t>.</w:t>
            </w:r>
          </w:p>
          <w:p w14:paraId="52F75282" w14:textId="77777777" w:rsidR="00B02559" w:rsidRPr="00031DD0" w:rsidRDefault="0004618E" w:rsidP="00031DD0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Committee proposed to recommend to Board that the following is removed </w:t>
            </w:r>
            <w:r w:rsidRPr="0004618E">
              <w:rPr>
                <w:rFonts w:ascii="Arial" w:hAnsi="Arial" w:cs="Arial"/>
                <w:i/>
                <w:sz w:val="24"/>
              </w:rPr>
              <w:t>A full-</w:t>
            </w:r>
            <w:r w:rsidRPr="00031DD0">
              <w:rPr>
                <w:rFonts w:ascii="Arial" w:hAnsi="Arial" w:cs="Arial"/>
                <w:i/>
                <w:sz w:val="24"/>
              </w:rPr>
              <w:t xml:space="preserve">time student of the College may only usually be a Student </w:t>
            </w:r>
            <w:proofErr w:type="gramStart"/>
            <w:r w:rsidRPr="00031DD0">
              <w:rPr>
                <w:rFonts w:ascii="Arial" w:hAnsi="Arial" w:cs="Arial"/>
                <w:i/>
                <w:sz w:val="24"/>
              </w:rPr>
              <w:t>Governor</w:t>
            </w:r>
            <w:r w:rsidRPr="00031DD0">
              <w:rPr>
                <w:rFonts w:ascii="Arial" w:hAnsi="Arial" w:cs="Arial"/>
                <w:sz w:val="24"/>
              </w:rPr>
              <w:t xml:space="preserve">  and</w:t>
            </w:r>
            <w:proofErr w:type="gramEnd"/>
            <w:r w:rsidRPr="00031DD0">
              <w:rPr>
                <w:rFonts w:ascii="Arial" w:hAnsi="Arial" w:cs="Arial"/>
                <w:sz w:val="24"/>
              </w:rPr>
              <w:t xml:space="preserve"> replaced with  </w:t>
            </w:r>
            <w:r w:rsidRPr="00031DD0">
              <w:rPr>
                <w:rFonts w:ascii="Arial" w:hAnsi="Arial" w:cs="Arial"/>
                <w:i/>
                <w:sz w:val="24"/>
              </w:rPr>
              <w:t>A Student Governor must be a student registered at the College.</w:t>
            </w:r>
          </w:p>
          <w:p w14:paraId="752523C8" w14:textId="77777777" w:rsidR="00B02559" w:rsidRPr="00031DD0" w:rsidRDefault="00B02559" w:rsidP="00031DD0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24"/>
              </w:rPr>
            </w:pPr>
            <w:r w:rsidRPr="00031DD0">
              <w:rPr>
                <w:rFonts w:ascii="Arial" w:hAnsi="Arial" w:cs="Arial"/>
                <w:sz w:val="24"/>
              </w:rPr>
              <w:lastRenderedPageBreak/>
              <w:t xml:space="preserve">Under </w:t>
            </w:r>
            <w:r w:rsidRPr="00031DD0">
              <w:rPr>
                <w:rFonts w:ascii="Arial" w:hAnsi="Arial" w:cs="Arial"/>
                <w:i/>
                <w:sz w:val="24"/>
              </w:rPr>
              <w:t xml:space="preserve">4.2 Membership </w:t>
            </w:r>
            <w:r w:rsidR="00AD5120" w:rsidRPr="00031DD0">
              <w:rPr>
                <w:rFonts w:ascii="Arial" w:hAnsi="Arial" w:cs="Arial"/>
                <w:i/>
                <w:sz w:val="24"/>
              </w:rPr>
              <w:t>a</w:t>
            </w:r>
            <w:r w:rsidRPr="00031DD0">
              <w:rPr>
                <w:rFonts w:ascii="Arial" w:hAnsi="Arial" w:cs="Arial"/>
                <w:i/>
                <w:sz w:val="24"/>
              </w:rPr>
              <w:t xml:space="preserve">nd Appointments: Co-opted </w:t>
            </w:r>
            <w:proofErr w:type="gramStart"/>
            <w:r w:rsidRPr="00031DD0">
              <w:rPr>
                <w:rFonts w:ascii="Arial" w:hAnsi="Arial" w:cs="Arial"/>
                <w:i/>
                <w:sz w:val="24"/>
              </w:rPr>
              <w:t>Members  -</w:t>
            </w:r>
            <w:proofErr w:type="gramEnd"/>
            <w:r w:rsidR="0004618E" w:rsidRPr="00031DD0">
              <w:rPr>
                <w:rFonts w:ascii="Arial" w:hAnsi="Arial" w:cs="Arial"/>
                <w:sz w:val="24"/>
              </w:rPr>
              <w:t xml:space="preserve"> The Committee proposed to recommend to Board </w:t>
            </w:r>
            <w:r w:rsidRPr="00031DD0">
              <w:rPr>
                <w:rFonts w:ascii="Arial" w:hAnsi="Arial" w:cs="Arial"/>
                <w:sz w:val="24"/>
              </w:rPr>
              <w:t>a maximum length</w:t>
            </w:r>
            <w:r w:rsidR="0004618E" w:rsidRPr="00031DD0">
              <w:rPr>
                <w:rFonts w:ascii="Arial" w:hAnsi="Arial" w:cs="Arial"/>
                <w:sz w:val="24"/>
              </w:rPr>
              <w:t xml:space="preserve"> of 8 years</w:t>
            </w:r>
            <w:r w:rsidRPr="00031DD0">
              <w:rPr>
                <w:rFonts w:ascii="Arial" w:hAnsi="Arial" w:cs="Arial"/>
                <w:sz w:val="24"/>
              </w:rPr>
              <w:t xml:space="preserve"> of office for co-opted </w:t>
            </w:r>
            <w:r w:rsidR="0004618E" w:rsidRPr="00031DD0">
              <w:rPr>
                <w:rFonts w:ascii="Arial" w:hAnsi="Arial" w:cs="Arial"/>
                <w:sz w:val="24"/>
              </w:rPr>
              <w:t xml:space="preserve">members, in line with timeframe given to Governors. </w:t>
            </w:r>
          </w:p>
          <w:p w14:paraId="274F786C" w14:textId="77777777" w:rsidR="00031DD0" w:rsidRPr="00031DD0" w:rsidRDefault="00031DD0" w:rsidP="00031DD0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</w:rPr>
            </w:pPr>
          </w:p>
          <w:p w14:paraId="2CDAB8B4" w14:textId="663556CA" w:rsidR="00B02559" w:rsidRPr="005002F9" w:rsidRDefault="00B02559" w:rsidP="00031DD0">
            <w:pPr>
              <w:pStyle w:val="ListParagraph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Committee </w:t>
            </w:r>
            <w:r w:rsidRPr="00AD5120">
              <w:rPr>
                <w:rFonts w:ascii="Arial" w:hAnsi="Arial" w:cs="Arial"/>
                <w:sz w:val="24"/>
              </w:rPr>
              <w:t>approved</w:t>
            </w:r>
            <w:r>
              <w:rPr>
                <w:rFonts w:ascii="Arial" w:hAnsi="Arial" w:cs="Arial"/>
                <w:sz w:val="24"/>
              </w:rPr>
              <w:t xml:space="preserve"> these amendments for approval at Board on 12 October. </w:t>
            </w:r>
            <w:r w:rsidRPr="00B02559">
              <w:rPr>
                <w:rFonts w:ascii="Arial" w:hAnsi="Arial" w:cs="Arial"/>
                <w:b/>
                <w:sz w:val="24"/>
              </w:rPr>
              <w:t xml:space="preserve">Action for </w:t>
            </w:r>
            <w:proofErr w:type="spellStart"/>
            <w:r w:rsidRPr="00B02559">
              <w:rPr>
                <w:rFonts w:ascii="Arial" w:hAnsi="Arial" w:cs="Arial"/>
                <w:b/>
                <w:sz w:val="24"/>
              </w:rPr>
              <w:t>DoG</w:t>
            </w:r>
            <w:proofErr w:type="spellEnd"/>
            <w:r w:rsidRPr="00B02559">
              <w:rPr>
                <w:rFonts w:ascii="Arial" w:hAnsi="Arial" w:cs="Arial"/>
                <w:b/>
                <w:sz w:val="24"/>
              </w:rPr>
              <w:t>.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DEC8D68" w14:textId="77777777" w:rsidR="00657564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6F9BB93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59DECB7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68EFB0D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6420201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D53C9DC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273F389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55296EC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C74D8DC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9B07D50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C4369C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C6FE2A0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55F9F5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C62D9C9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49CD30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55163C2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E6CE198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36A5871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CFC409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AA07711" w14:textId="77777777" w:rsidR="00AD5120" w:rsidRDefault="00AD5120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904B34B" w14:textId="77777777" w:rsidR="00AD5120" w:rsidRDefault="00AD5120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45F48A5" w14:textId="77777777" w:rsidR="00AD5120" w:rsidRDefault="00AD5120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672BA49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A613BEA" w14:textId="77777777" w:rsidR="00B02559" w:rsidRPr="005002F9" w:rsidRDefault="00B0110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Mia</w:t>
            </w:r>
          </w:p>
        </w:tc>
      </w:tr>
      <w:tr w:rsidR="00657564" w:rsidRPr="005002F9" w14:paraId="677AECDA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D00E273" w14:textId="77777777" w:rsidR="00657564" w:rsidRDefault="00657564" w:rsidP="00440131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11)</w:t>
            </w:r>
          </w:p>
        </w:tc>
        <w:tc>
          <w:tcPr>
            <w:tcW w:w="9123" w:type="dxa"/>
            <w:tcBorders>
              <w:top w:val="single" w:sz="4" w:space="0" w:color="auto"/>
              <w:bottom w:val="single" w:sz="4" w:space="0" w:color="auto"/>
            </w:tcBorders>
          </w:tcPr>
          <w:p w14:paraId="35FC419A" w14:textId="77777777" w:rsidR="00657564" w:rsidRDefault="00657564" w:rsidP="00031DD0">
            <w:pPr>
              <w:pStyle w:val="ListParagraph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 w:rsidRPr="00140065">
              <w:rPr>
                <w:rFonts w:ascii="Arial" w:hAnsi="Arial" w:cs="Arial"/>
                <w:b/>
                <w:sz w:val="24"/>
              </w:rPr>
              <w:t>ESCG I&amp;As</w:t>
            </w:r>
          </w:p>
          <w:p w14:paraId="296D7309" w14:textId="77777777" w:rsidR="00B02559" w:rsidRDefault="0004618E" w:rsidP="00031DD0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Committee agreed that</w:t>
            </w:r>
            <w:r w:rsidR="00B02559" w:rsidRPr="0039588E">
              <w:rPr>
                <w:rFonts w:ascii="Arial" w:hAnsi="Arial" w:cs="Arial"/>
                <w:sz w:val="24"/>
              </w:rPr>
              <w:t xml:space="preserve"> arrangements for if the </w:t>
            </w:r>
            <w:proofErr w:type="spellStart"/>
            <w:r w:rsidR="00B02559" w:rsidRPr="0039588E">
              <w:rPr>
                <w:rFonts w:ascii="Arial" w:hAnsi="Arial" w:cs="Arial"/>
                <w:sz w:val="24"/>
              </w:rPr>
              <w:t>DoG</w:t>
            </w:r>
            <w:proofErr w:type="spellEnd"/>
            <w:r w:rsidR="00B02559" w:rsidRPr="0039588E">
              <w:rPr>
                <w:rFonts w:ascii="Arial" w:hAnsi="Arial" w:cs="Arial"/>
                <w:sz w:val="24"/>
              </w:rPr>
              <w:t xml:space="preserve"> is away from work should be added to section 13 – Proceedings of meetings. </w:t>
            </w:r>
          </w:p>
          <w:p w14:paraId="66E2DBB0" w14:textId="77777777" w:rsidR="00B02559" w:rsidRPr="00140065" w:rsidRDefault="00B02559" w:rsidP="00031DD0">
            <w:pPr>
              <w:pStyle w:val="ListParagraph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Committee </w:t>
            </w:r>
            <w:r w:rsidRPr="0004618E">
              <w:rPr>
                <w:rFonts w:ascii="Arial" w:hAnsi="Arial" w:cs="Arial"/>
                <w:sz w:val="24"/>
              </w:rPr>
              <w:t>approved</w:t>
            </w:r>
            <w:r>
              <w:rPr>
                <w:rFonts w:ascii="Arial" w:hAnsi="Arial" w:cs="Arial"/>
                <w:sz w:val="24"/>
              </w:rPr>
              <w:t xml:space="preserve"> these amendments for approval at Board on 12 October. </w:t>
            </w:r>
            <w:r w:rsidRPr="00B02559">
              <w:rPr>
                <w:rFonts w:ascii="Arial" w:hAnsi="Arial" w:cs="Arial"/>
                <w:b/>
                <w:sz w:val="24"/>
              </w:rPr>
              <w:t xml:space="preserve">Action for </w:t>
            </w:r>
            <w:proofErr w:type="spellStart"/>
            <w:r w:rsidRPr="00B02559">
              <w:rPr>
                <w:rFonts w:ascii="Arial" w:hAnsi="Arial" w:cs="Arial"/>
                <w:b/>
                <w:sz w:val="24"/>
              </w:rPr>
              <w:t>DoG</w:t>
            </w:r>
            <w:proofErr w:type="spellEnd"/>
            <w:r w:rsidRPr="00B02559">
              <w:rPr>
                <w:rFonts w:ascii="Arial" w:hAnsi="Arial" w:cs="Arial"/>
                <w:b/>
                <w:sz w:val="24"/>
              </w:rPr>
              <w:t>.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2812CA5A" w14:textId="77777777" w:rsidR="00657564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0AE33E5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609B4A8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D644A0E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B79B754" w14:textId="77777777" w:rsidR="00B02559" w:rsidRPr="005002F9" w:rsidRDefault="00B0110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Mia</w:t>
            </w:r>
          </w:p>
        </w:tc>
      </w:tr>
      <w:tr w:rsidR="00657564" w:rsidRPr="005002F9" w14:paraId="218FD535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1DD5124" w14:textId="77777777" w:rsidR="00657564" w:rsidRDefault="00657564" w:rsidP="00440131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12)</w:t>
            </w:r>
          </w:p>
        </w:tc>
        <w:tc>
          <w:tcPr>
            <w:tcW w:w="9123" w:type="dxa"/>
            <w:tcBorders>
              <w:top w:val="single" w:sz="4" w:space="0" w:color="auto"/>
              <w:bottom w:val="single" w:sz="4" w:space="0" w:color="auto"/>
            </w:tcBorders>
          </w:tcPr>
          <w:p w14:paraId="527ECC23" w14:textId="77777777" w:rsidR="00657564" w:rsidRDefault="00657564" w:rsidP="00031DD0">
            <w:pPr>
              <w:pStyle w:val="ListParagraph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 w:rsidRPr="00140065">
              <w:rPr>
                <w:rFonts w:ascii="Arial" w:hAnsi="Arial" w:cs="Arial"/>
                <w:b/>
                <w:sz w:val="24"/>
              </w:rPr>
              <w:t>Governor Recruitment and Succession Planning Policy</w:t>
            </w:r>
          </w:p>
          <w:p w14:paraId="656A3081" w14:textId="77777777" w:rsidR="00B02559" w:rsidRDefault="00B02559" w:rsidP="00031DD0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</w:rPr>
            </w:pPr>
            <w:r w:rsidRPr="00B02559">
              <w:rPr>
                <w:rFonts w:ascii="Arial" w:hAnsi="Arial" w:cs="Arial"/>
                <w:sz w:val="24"/>
              </w:rPr>
              <w:t xml:space="preserve">This is for annual review. The Committee </w:t>
            </w:r>
            <w:r w:rsidR="00C03C86">
              <w:rPr>
                <w:rFonts w:ascii="Arial" w:hAnsi="Arial" w:cs="Arial"/>
                <w:sz w:val="24"/>
              </w:rPr>
              <w:t>did not suggest any changes.</w:t>
            </w:r>
          </w:p>
          <w:p w14:paraId="35D3C43E" w14:textId="77777777" w:rsidR="00C03C86" w:rsidRPr="00B02559" w:rsidRDefault="00C03C86" w:rsidP="00031DD0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Table for approval at Board on 12 October. </w:t>
            </w:r>
            <w:r w:rsidRPr="00C03C86">
              <w:rPr>
                <w:rFonts w:ascii="Arial" w:hAnsi="Arial" w:cs="Arial"/>
                <w:b/>
                <w:sz w:val="24"/>
              </w:rPr>
              <w:t xml:space="preserve">Action for </w:t>
            </w:r>
            <w:proofErr w:type="spellStart"/>
            <w:r w:rsidRPr="00C03C86">
              <w:rPr>
                <w:rFonts w:ascii="Arial" w:hAnsi="Arial" w:cs="Arial"/>
                <w:b/>
                <w:sz w:val="24"/>
              </w:rPr>
              <w:t>DoG</w:t>
            </w:r>
            <w:proofErr w:type="spellEnd"/>
            <w:r w:rsidRPr="00C03C86">
              <w:rPr>
                <w:rFonts w:ascii="Arial" w:hAnsi="Arial" w:cs="Arial"/>
                <w:b/>
                <w:sz w:val="24"/>
              </w:rPr>
              <w:t>.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181C5046" w14:textId="77777777" w:rsidR="00657564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140476D" w14:textId="77777777" w:rsidR="00C03C86" w:rsidRDefault="00C03C8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D4B01C5" w14:textId="77777777" w:rsidR="00C03C86" w:rsidRPr="005002F9" w:rsidRDefault="00B0110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Mia</w:t>
            </w:r>
          </w:p>
        </w:tc>
      </w:tr>
      <w:tr w:rsidR="00657564" w:rsidRPr="005002F9" w14:paraId="5C801741" w14:textId="77777777" w:rsidTr="00B27F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5F328A6" w14:textId="77777777" w:rsidR="00657564" w:rsidRDefault="00657564" w:rsidP="00440131">
            <w:pPr>
              <w:pStyle w:val="9SCCHFormcontent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13)</w:t>
            </w:r>
          </w:p>
        </w:tc>
        <w:tc>
          <w:tcPr>
            <w:tcW w:w="9123" w:type="dxa"/>
            <w:tcBorders>
              <w:top w:val="single" w:sz="4" w:space="0" w:color="auto"/>
              <w:bottom w:val="single" w:sz="4" w:space="0" w:color="auto"/>
            </w:tcBorders>
          </w:tcPr>
          <w:p w14:paraId="7C6B2C56" w14:textId="77777777" w:rsidR="00657564" w:rsidRDefault="00657564" w:rsidP="00031DD0">
            <w:pPr>
              <w:pStyle w:val="ListParagraph"/>
              <w:ind w:left="0"/>
              <w:contextualSpacing/>
              <w:rPr>
                <w:rFonts w:ascii="Arial" w:hAnsi="Arial" w:cs="Arial"/>
                <w:b/>
                <w:sz w:val="24"/>
              </w:rPr>
            </w:pPr>
            <w:r w:rsidRPr="00140065">
              <w:rPr>
                <w:rFonts w:ascii="Arial" w:hAnsi="Arial" w:cs="Arial"/>
                <w:b/>
                <w:sz w:val="24"/>
              </w:rPr>
              <w:t xml:space="preserve">Protocol for Governors Visits in College </w:t>
            </w:r>
          </w:p>
          <w:p w14:paraId="3690DCBF" w14:textId="77777777" w:rsidR="00B02559" w:rsidRPr="004A1AEE" w:rsidRDefault="00B02559" w:rsidP="00031DD0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</w:rPr>
            </w:pPr>
            <w:r w:rsidRPr="00C03C86">
              <w:rPr>
                <w:rFonts w:ascii="Arial" w:hAnsi="Arial" w:cs="Arial"/>
                <w:sz w:val="24"/>
              </w:rPr>
              <w:t xml:space="preserve">The </w:t>
            </w:r>
            <w:proofErr w:type="spellStart"/>
            <w:r w:rsidRPr="00C03C86">
              <w:rPr>
                <w:rFonts w:ascii="Arial" w:hAnsi="Arial" w:cs="Arial"/>
                <w:sz w:val="24"/>
              </w:rPr>
              <w:t>DoG</w:t>
            </w:r>
            <w:proofErr w:type="spellEnd"/>
            <w:r w:rsidRPr="00C03C86">
              <w:rPr>
                <w:rFonts w:ascii="Arial" w:hAnsi="Arial" w:cs="Arial"/>
                <w:sz w:val="24"/>
              </w:rPr>
              <w:t xml:space="preserve"> advised this protocol had been reviewed</w:t>
            </w:r>
            <w:r w:rsidRPr="004A1AEE">
              <w:rPr>
                <w:rFonts w:ascii="Arial" w:hAnsi="Arial" w:cs="Arial"/>
                <w:sz w:val="24"/>
              </w:rPr>
              <w:t xml:space="preserve"> in consult</w:t>
            </w:r>
            <w:r>
              <w:rPr>
                <w:rFonts w:ascii="Arial" w:hAnsi="Arial" w:cs="Arial"/>
                <w:sz w:val="24"/>
              </w:rPr>
              <w:t xml:space="preserve">ation with the Deputy Principal and the following suggestions were put forward for consideration by the Committee: </w:t>
            </w:r>
          </w:p>
          <w:p w14:paraId="6E716ED0" w14:textId="77777777" w:rsidR="00B02559" w:rsidRPr="00B02559" w:rsidRDefault="00B02559" w:rsidP="00031DD0">
            <w:pPr>
              <w:pStyle w:val="CommentText"/>
              <w:widowControl w:val="0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2F75DD">
              <w:rPr>
                <w:rFonts w:ascii="Arial" w:hAnsi="Arial" w:cs="Arial"/>
                <w:sz w:val="24"/>
                <w:szCs w:val="24"/>
              </w:rPr>
              <w:t>Suggest re-wording – staff should remember that Governors come from all different professional backgrounds and may not be fully versed in curriculum and teaching methods or about how the College</w:t>
            </w:r>
            <w:r w:rsidRPr="00B02559">
              <w:rPr>
                <w:rFonts w:ascii="Arial" w:hAnsi="Arial" w:cs="Arial"/>
                <w:sz w:val="24"/>
                <w:szCs w:val="24"/>
              </w:rPr>
              <w:t xml:space="preserve"> is managed at departmental level</w:t>
            </w:r>
          </w:p>
          <w:p w14:paraId="10B52331" w14:textId="77777777" w:rsidR="00B02559" w:rsidRDefault="00B02559" w:rsidP="00031DD0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ascii="Arial" w:hAnsi="Arial" w:cs="Arial"/>
                <w:sz w:val="24"/>
              </w:rPr>
            </w:pPr>
            <w:r w:rsidRPr="002F75DD">
              <w:rPr>
                <w:rFonts w:ascii="Arial" w:hAnsi="Arial" w:cs="Arial"/>
                <w:sz w:val="24"/>
              </w:rPr>
              <w:t xml:space="preserve">Remove </w:t>
            </w:r>
            <w:r w:rsidR="00F84139">
              <w:rPr>
                <w:rFonts w:ascii="Arial" w:hAnsi="Arial" w:cs="Arial"/>
                <w:sz w:val="24"/>
              </w:rPr>
              <w:t>'</w:t>
            </w:r>
            <w:r w:rsidRPr="002F75DD">
              <w:rPr>
                <w:rFonts w:ascii="Arial" w:hAnsi="Arial" w:cs="Arial"/>
                <w:sz w:val="24"/>
              </w:rPr>
              <w:t xml:space="preserve">lesson/ tutorial </w:t>
            </w:r>
            <w:proofErr w:type="gramStart"/>
            <w:r w:rsidRPr="002F75DD">
              <w:rPr>
                <w:rFonts w:ascii="Arial" w:hAnsi="Arial" w:cs="Arial"/>
                <w:sz w:val="24"/>
              </w:rPr>
              <w:t>visit</w:t>
            </w:r>
            <w:r w:rsidR="00F84139">
              <w:rPr>
                <w:rFonts w:ascii="Arial" w:hAnsi="Arial" w:cs="Arial"/>
                <w:sz w:val="24"/>
              </w:rPr>
              <w:t>'</w:t>
            </w:r>
            <w:r w:rsidRPr="002F75DD">
              <w:rPr>
                <w:rFonts w:ascii="Arial" w:hAnsi="Arial" w:cs="Arial"/>
                <w:sz w:val="24"/>
              </w:rPr>
              <w:t>s</w:t>
            </w:r>
            <w:proofErr w:type="gramEnd"/>
            <w:r w:rsidRPr="002F75DD">
              <w:rPr>
                <w:rFonts w:ascii="Arial" w:hAnsi="Arial" w:cs="Arial"/>
                <w:sz w:val="24"/>
              </w:rPr>
              <w:t xml:space="preserve"> to broaden out to any visit to the College. </w:t>
            </w:r>
          </w:p>
          <w:p w14:paraId="1013CB92" w14:textId="77777777" w:rsidR="00B02559" w:rsidRPr="00140065" w:rsidRDefault="00B02559" w:rsidP="00031DD0">
            <w:pPr>
              <w:pStyle w:val="ListParagraph"/>
              <w:ind w:left="360"/>
              <w:contextualSpacing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Committee </w:t>
            </w:r>
            <w:r w:rsidRPr="0004618E">
              <w:rPr>
                <w:rFonts w:ascii="Arial" w:hAnsi="Arial" w:cs="Arial"/>
                <w:sz w:val="24"/>
              </w:rPr>
              <w:t>approved</w:t>
            </w:r>
            <w:r>
              <w:rPr>
                <w:rFonts w:ascii="Arial" w:hAnsi="Arial" w:cs="Arial"/>
                <w:sz w:val="24"/>
              </w:rPr>
              <w:t xml:space="preserve"> these amendments for approval at Board on 12 October. </w:t>
            </w:r>
            <w:r w:rsidRPr="00B02559">
              <w:rPr>
                <w:rFonts w:ascii="Arial" w:hAnsi="Arial" w:cs="Arial"/>
                <w:b/>
                <w:sz w:val="24"/>
              </w:rPr>
              <w:t xml:space="preserve">Action for </w:t>
            </w:r>
            <w:proofErr w:type="spellStart"/>
            <w:r w:rsidRPr="00B02559">
              <w:rPr>
                <w:rFonts w:ascii="Arial" w:hAnsi="Arial" w:cs="Arial"/>
                <w:b/>
                <w:sz w:val="24"/>
              </w:rPr>
              <w:t>DoG</w:t>
            </w:r>
            <w:proofErr w:type="spellEnd"/>
            <w:r w:rsidRPr="00B02559">
              <w:rPr>
                <w:rFonts w:ascii="Arial" w:hAnsi="Arial" w:cs="Arial"/>
                <w:b/>
                <w:sz w:val="24"/>
              </w:rPr>
              <w:t>.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2755F6D" w14:textId="77777777" w:rsidR="00657564" w:rsidRDefault="00657564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BDACC10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71D5D22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C8AC47B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2A08870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39EFDF1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580C472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7FCFE3D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EF9EFC7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570856E" w14:textId="77777777" w:rsidR="00B02559" w:rsidRDefault="00B02559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8BB823C" w14:textId="77777777" w:rsidR="00B02559" w:rsidRPr="005002F9" w:rsidRDefault="00B01106" w:rsidP="00B27F2F">
            <w:pPr>
              <w:pStyle w:val="9SCCHFormcontent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Mia</w:t>
            </w:r>
          </w:p>
        </w:tc>
      </w:tr>
    </w:tbl>
    <w:bookmarkEnd w:id="0"/>
    <w:bookmarkEnd w:id="1"/>
    <w:p w14:paraId="39090230" w14:textId="77777777" w:rsidR="00440131" w:rsidRDefault="00440131" w:rsidP="00A71A95">
      <w:pPr>
        <w:pStyle w:val="2SCCHnonBoxSectionHeading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 xml:space="preserve"> </w:t>
      </w:r>
    </w:p>
    <w:p w14:paraId="29A5C2A8" w14:textId="77777777" w:rsidR="0004618E" w:rsidRDefault="0004618E" w:rsidP="00A71A95">
      <w:pPr>
        <w:pStyle w:val="2SCCHnonBoxSectionHeading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 xml:space="preserve">Performance and </w:t>
      </w:r>
      <w:r w:rsidR="00743D49">
        <w:rPr>
          <w:rFonts w:ascii="Arial" w:hAnsi="Arial" w:cs="Arial"/>
          <w:sz w:val="24"/>
          <w:lang w:val="en-GB"/>
        </w:rPr>
        <w:t>Remuneration -</w:t>
      </w:r>
      <w:r>
        <w:rPr>
          <w:rFonts w:ascii="Arial" w:hAnsi="Arial" w:cs="Arial"/>
          <w:sz w:val="24"/>
          <w:lang w:val="en-GB"/>
        </w:rPr>
        <w:t xml:space="preserve"> minutes not </w:t>
      </w:r>
      <w:proofErr w:type="spellStart"/>
      <w:r>
        <w:rPr>
          <w:rFonts w:ascii="Arial" w:hAnsi="Arial" w:cs="Arial"/>
          <w:sz w:val="24"/>
          <w:lang w:val="en-GB"/>
        </w:rPr>
        <w:t>publically</w:t>
      </w:r>
      <w:proofErr w:type="spellEnd"/>
      <w:r>
        <w:rPr>
          <w:rFonts w:ascii="Arial" w:hAnsi="Arial" w:cs="Arial"/>
          <w:sz w:val="24"/>
          <w:lang w:val="en-GB"/>
        </w:rPr>
        <w:t xml:space="preserve"> available. </w:t>
      </w:r>
    </w:p>
    <w:p w14:paraId="57296AFD" w14:textId="77777777" w:rsidR="0004618E" w:rsidRDefault="0004618E" w:rsidP="00A71A95">
      <w:pPr>
        <w:pStyle w:val="2SCCHnonBoxSectionHeading"/>
        <w:rPr>
          <w:rFonts w:ascii="Arial" w:hAnsi="Arial" w:cs="Arial"/>
          <w:sz w:val="24"/>
          <w:lang w:val="en-GB"/>
        </w:rPr>
      </w:pPr>
    </w:p>
    <w:sectPr w:rsidR="0004618E" w:rsidSect="0091208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8" w:right="567" w:bottom="567" w:left="567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2EE6" w14:textId="77777777" w:rsidR="007B2BF4" w:rsidRDefault="007B2BF4" w:rsidP="00930AB4">
      <w:r>
        <w:separator/>
      </w:r>
    </w:p>
  </w:endnote>
  <w:endnote w:type="continuationSeparator" w:id="0">
    <w:p w14:paraId="35AE35BD" w14:textId="77777777" w:rsidR="007B2BF4" w:rsidRDefault="007B2BF4" w:rsidP="0093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alibri"/>
    <w:charset w:val="00"/>
    <w:family w:val="swiss"/>
    <w:pitch w:val="variable"/>
    <w:sig w:usb0="00000001" w:usb1="00000001" w:usb2="00000000" w:usb3="00000000" w:csb0="0000019F" w:csb1="00000000"/>
  </w:font>
  <w:font w:name="CongressSans-Bold">
    <w:altName w:val="Cambria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iss 2 Regular">
    <w:altName w:val="Bliss 2 Regular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A290" w14:textId="77777777" w:rsidR="00300A45" w:rsidRDefault="00300A45" w:rsidP="009120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BA6048" w14:textId="77777777" w:rsidR="00300A45" w:rsidRDefault="00300A45" w:rsidP="009120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0F29" w14:textId="77777777" w:rsidR="00300A45" w:rsidRDefault="00300A45" w:rsidP="0091208A">
    <w:pPr>
      <w:pStyle w:val="Footer"/>
      <w:framePr w:w="386" w:wrap="around" w:vAnchor="page" w:hAnchor="page" w:x="11313" w:y="1638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110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597678B" w14:textId="77777777" w:rsidR="00300A45" w:rsidRDefault="00300A45" w:rsidP="0091208A">
    <w:pPr>
      <w:ind w:right="360"/>
    </w:pPr>
  </w:p>
  <w:p w14:paraId="0C6C1C8F" w14:textId="77777777" w:rsidR="00300A45" w:rsidRDefault="00300A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C4C7" w14:textId="77777777" w:rsidR="00300A45" w:rsidRDefault="00300A45" w:rsidP="0091208A">
    <w:pPr>
      <w:framePr w:w="355" w:h="333" w:hRule="exact" w:wrap="around" w:vAnchor="page" w:hAnchor="page" w:x="11368" w:y="163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7ABDCFB" w14:textId="77777777" w:rsidR="00300A45" w:rsidRPr="000F2BC9" w:rsidRDefault="00300A45" w:rsidP="0091208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20AB" w14:textId="77777777" w:rsidR="007B2BF4" w:rsidRDefault="007B2BF4" w:rsidP="00930AB4">
      <w:r>
        <w:separator/>
      </w:r>
    </w:p>
  </w:footnote>
  <w:footnote w:type="continuationSeparator" w:id="0">
    <w:p w14:paraId="5E5C2A85" w14:textId="77777777" w:rsidR="007B2BF4" w:rsidRDefault="007B2BF4" w:rsidP="0093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33BD4" w14:textId="286E3E2F" w:rsidR="007A10C3" w:rsidRDefault="007A10C3" w:rsidP="007A10C3">
    <w:pPr>
      <w:pStyle w:val="4SCCHinboxSectionheading"/>
      <w:spacing w:line="240" w:lineRule="auto"/>
      <w:ind w:left="142"/>
      <w:jc w:val="both"/>
      <w:rPr>
        <w:rFonts w:ascii="Arial" w:hAnsi="Arial" w:cs="Arial"/>
        <w:color w:val="00B0F0"/>
        <w:sz w:val="24"/>
      </w:rPr>
    </w:pPr>
    <w:r w:rsidRPr="007A10C3">
      <w:rPr>
        <w:rFonts w:ascii="Tahoma" w:hAnsi="Tahoma"/>
        <w:noProof/>
        <w:sz w:val="32"/>
        <w:szCs w:val="32"/>
        <w:u w:color="2E74B5"/>
      </w:rPr>
      <w:drawing>
        <wp:anchor distT="0" distB="0" distL="114300" distR="114300" simplePos="0" relativeHeight="251658752" behindDoc="0" locked="0" layoutInCell="1" allowOverlap="1" wp14:anchorId="3D2403C0" wp14:editId="273F7B7B">
          <wp:simplePos x="0" y="0"/>
          <wp:positionH relativeFrom="margin">
            <wp:posOffset>5192395</wp:posOffset>
          </wp:positionH>
          <wp:positionV relativeFrom="paragraph">
            <wp:posOffset>13335</wp:posOffset>
          </wp:positionV>
          <wp:extent cx="1803400" cy="838200"/>
          <wp:effectExtent l="0" t="0" r="635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10157E" w14:textId="5DD957D8" w:rsidR="00300A45" w:rsidRPr="00FA321C" w:rsidRDefault="007A10C3" w:rsidP="007A10C3">
    <w:pPr>
      <w:pStyle w:val="4SCCHinboxSectionheading"/>
      <w:spacing w:line="240" w:lineRule="auto"/>
      <w:ind w:left="0"/>
      <w:jc w:val="both"/>
      <w:rPr>
        <w:rFonts w:ascii="Arial" w:hAnsi="Arial" w:cs="Arial"/>
        <w:b/>
        <w:bCs w:val="0"/>
        <w:sz w:val="24"/>
      </w:rPr>
    </w:pPr>
    <w:r w:rsidRPr="00AD6657">
      <w:rPr>
        <w:rFonts w:ascii="Arial" w:hAnsi="Arial" w:cs="Arial"/>
        <w:b/>
        <w:bCs w:val="0"/>
        <w:sz w:val="24"/>
        <w:highlight w:val="yellow"/>
      </w:rPr>
      <w:t>Search Only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B8B3" w14:textId="77777777" w:rsidR="00300A45" w:rsidRPr="003B250A" w:rsidRDefault="00763751" w:rsidP="0091208A">
    <w:pPr>
      <w:pStyle w:val="Header"/>
      <w:ind w:left="8064"/>
    </w:pPr>
    <w:r>
      <w:rPr>
        <w:noProof/>
        <w:lang w:val="en-GB"/>
      </w:rPr>
      <w:drawing>
        <wp:anchor distT="0" distB="0" distL="114300" distR="114300" simplePos="0" relativeHeight="251657728" behindDoc="0" locked="0" layoutInCell="1" allowOverlap="1" wp14:anchorId="786E3226" wp14:editId="3686D8DC">
          <wp:simplePos x="0" y="0"/>
          <wp:positionH relativeFrom="page">
            <wp:posOffset>5652770</wp:posOffset>
          </wp:positionH>
          <wp:positionV relativeFrom="page">
            <wp:posOffset>306070</wp:posOffset>
          </wp:positionV>
          <wp:extent cx="1587500" cy="889000"/>
          <wp:effectExtent l="0" t="0" r="0" b="0"/>
          <wp:wrapNone/>
          <wp:docPr id="2" name="Picture 1" descr="SCC IDEN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C IDEN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67A3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053CA"/>
    <w:multiLevelType w:val="multilevel"/>
    <w:tmpl w:val="6750DD8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3176BF"/>
    <w:multiLevelType w:val="hybridMultilevel"/>
    <w:tmpl w:val="A6B88816"/>
    <w:lvl w:ilvl="0" w:tplc="48429E4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D3B9D"/>
    <w:multiLevelType w:val="hybridMultilevel"/>
    <w:tmpl w:val="966AC3E0"/>
    <w:lvl w:ilvl="0" w:tplc="115EA8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32727"/>
    <w:multiLevelType w:val="hybridMultilevel"/>
    <w:tmpl w:val="56AC92F8"/>
    <w:lvl w:ilvl="0" w:tplc="B0F2D0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D2DA0"/>
    <w:multiLevelType w:val="hybridMultilevel"/>
    <w:tmpl w:val="AFA28C98"/>
    <w:lvl w:ilvl="0" w:tplc="EC18129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99772A"/>
    <w:multiLevelType w:val="hybridMultilevel"/>
    <w:tmpl w:val="07FA5D18"/>
    <w:lvl w:ilvl="0" w:tplc="FD7AD3F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17439"/>
    <w:multiLevelType w:val="hybridMultilevel"/>
    <w:tmpl w:val="7CD45FA0"/>
    <w:lvl w:ilvl="0" w:tplc="168695E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B709C"/>
    <w:multiLevelType w:val="hybridMultilevel"/>
    <w:tmpl w:val="3A7ACB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118D1"/>
    <w:multiLevelType w:val="hybridMultilevel"/>
    <w:tmpl w:val="61C2E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63F56"/>
    <w:multiLevelType w:val="hybridMultilevel"/>
    <w:tmpl w:val="8BB89970"/>
    <w:lvl w:ilvl="0" w:tplc="EBDE28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043B3"/>
    <w:multiLevelType w:val="hybridMultilevel"/>
    <w:tmpl w:val="A6CA43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82B09"/>
    <w:multiLevelType w:val="hybridMultilevel"/>
    <w:tmpl w:val="81FC3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F2067"/>
    <w:multiLevelType w:val="hybridMultilevel"/>
    <w:tmpl w:val="6F1CF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A5655"/>
    <w:multiLevelType w:val="hybridMultilevel"/>
    <w:tmpl w:val="5FF6D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E4387"/>
    <w:multiLevelType w:val="hybridMultilevel"/>
    <w:tmpl w:val="CEFC0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6266E"/>
    <w:multiLevelType w:val="hybridMultilevel"/>
    <w:tmpl w:val="7F86D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47B2D"/>
    <w:multiLevelType w:val="hybridMultilevel"/>
    <w:tmpl w:val="8850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F2F9C"/>
    <w:multiLevelType w:val="hybridMultilevel"/>
    <w:tmpl w:val="198EC5CA"/>
    <w:lvl w:ilvl="0" w:tplc="5694F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C3743"/>
    <w:multiLevelType w:val="hybridMultilevel"/>
    <w:tmpl w:val="155A8D4C"/>
    <w:lvl w:ilvl="0" w:tplc="19287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4CC2"/>
    <w:multiLevelType w:val="hybridMultilevel"/>
    <w:tmpl w:val="FBC2CF1A"/>
    <w:lvl w:ilvl="0" w:tplc="08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92" w:hanging="360"/>
      </w:pPr>
    </w:lvl>
    <w:lvl w:ilvl="2" w:tplc="0809001B" w:tentative="1">
      <w:start w:val="1"/>
      <w:numFmt w:val="lowerRoman"/>
      <w:lvlText w:val="%3."/>
      <w:lvlJc w:val="right"/>
      <w:pPr>
        <w:ind w:left="1812" w:hanging="180"/>
      </w:pPr>
    </w:lvl>
    <w:lvl w:ilvl="3" w:tplc="0809000F" w:tentative="1">
      <w:start w:val="1"/>
      <w:numFmt w:val="decimal"/>
      <w:lvlText w:val="%4."/>
      <w:lvlJc w:val="left"/>
      <w:pPr>
        <w:ind w:left="2532" w:hanging="360"/>
      </w:pPr>
    </w:lvl>
    <w:lvl w:ilvl="4" w:tplc="08090019" w:tentative="1">
      <w:start w:val="1"/>
      <w:numFmt w:val="lowerLetter"/>
      <w:lvlText w:val="%5."/>
      <w:lvlJc w:val="left"/>
      <w:pPr>
        <w:ind w:left="3252" w:hanging="360"/>
      </w:pPr>
    </w:lvl>
    <w:lvl w:ilvl="5" w:tplc="0809001B" w:tentative="1">
      <w:start w:val="1"/>
      <w:numFmt w:val="lowerRoman"/>
      <w:lvlText w:val="%6."/>
      <w:lvlJc w:val="right"/>
      <w:pPr>
        <w:ind w:left="3972" w:hanging="180"/>
      </w:pPr>
    </w:lvl>
    <w:lvl w:ilvl="6" w:tplc="0809000F" w:tentative="1">
      <w:start w:val="1"/>
      <w:numFmt w:val="decimal"/>
      <w:lvlText w:val="%7."/>
      <w:lvlJc w:val="left"/>
      <w:pPr>
        <w:ind w:left="4692" w:hanging="360"/>
      </w:pPr>
    </w:lvl>
    <w:lvl w:ilvl="7" w:tplc="08090019" w:tentative="1">
      <w:start w:val="1"/>
      <w:numFmt w:val="lowerLetter"/>
      <w:lvlText w:val="%8."/>
      <w:lvlJc w:val="left"/>
      <w:pPr>
        <w:ind w:left="5412" w:hanging="360"/>
      </w:pPr>
    </w:lvl>
    <w:lvl w:ilvl="8" w:tplc="08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1" w15:restartNumberingAfterBreak="0">
    <w:nsid w:val="446A62AE"/>
    <w:multiLevelType w:val="hybridMultilevel"/>
    <w:tmpl w:val="D46A9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456B8"/>
    <w:multiLevelType w:val="hybridMultilevel"/>
    <w:tmpl w:val="49AA5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B2E2D"/>
    <w:multiLevelType w:val="hybridMultilevel"/>
    <w:tmpl w:val="3D7E9644"/>
    <w:lvl w:ilvl="0" w:tplc="08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92" w:hanging="360"/>
      </w:pPr>
    </w:lvl>
    <w:lvl w:ilvl="2" w:tplc="0809001B" w:tentative="1">
      <w:start w:val="1"/>
      <w:numFmt w:val="lowerRoman"/>
      <w:lvlText w:val="%3."/>
      <w:lvlJc w:val="right"/>
      <w:pPr>
        <w:ind w:left="1812" w:hanging="180"/>
      </w:pPr>
    </w:lvl>
    <w:lvl w:ilvl="3" w:tplc="0809000F" w:tentative="1">
      <w:start w:val="1"/>
      <w:numFmt w:val="decimal"/>
      <w:lvlText w:val="%4."/>
      <w:lvlJc w:val="left"/>
      <w:pPr>
        <w:ind w:left="2532" w:hanging="360"/>
      </w:pPr>
    </w:lvl>
    <w:lvl w:ilvl="4" w:tplc="08090019" w:tentative="1">
      <w:start w:val="1"/>
      <w:numFmt w:val="lowerLetter"/>
      <w:lvlText w:val="%5."/>
      <w:lvlJc w:val="left"/>
      <w:pPr>
        <w:ind w:left="3252" w:hanging="360"/>
      </w:pPr>
    </w:lvl>
    <w:lvl w:ilvl="5" w:tplc="0809001B" w:tentative="1">
      <w:start w:val="1"/>
      <w:numFmt w:val="lowerRoman"/>
      <w:lvlText w:val="%6."/>
      <w:lvlJc w:val="right"/>
      <w:pPr>
        <w:ind w:left="3972" w:hanging="180"/>
      </w:pPr>
    </w:lvl>
    <w:lvl w:ilvl="6" w:tplc="0809000F" w:tentative="1">
      <w:start w:val="1"/>
      <w:numFmt w:val="decimal"/>
      <w:lvlText w:val="%7."/>
      <w:lvlJc w:val="left"/>
      <w:pPr>
        <w:ind w:left="4692" w:hanging="360"/>
      </w:pPr>
    </w:lvl>
    <w:lvl w:ilvl="7" w:tplc="08090019" w:tentative="1">
      <w:start w:val="1"/>
      <w:numFmt w:val="lowerLetter"/>
      <w:lvlText w:val="%8."/>
      <w:lvlJc w:val="left"/>
      <w:pPr>
        <w:ind w:left="5412" w:hanging="360"/>
      </w:pPr>
    </w:lvl>
    <w:lvl w:ilvl="8" w:tplc="08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4" w15:restartNumberingAfterBreak="0">
    <w:nsid w:val="51CA098E"/>
    <w:multiLevelType w:val="hybridMultilevel"/>
    <w:tmpl w:val="CE5C349C"/>
    <w:lvl w:ilvl="0" w:tplc="CCE2A7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61AB7"/>
    <w:multiLevelType w:val="hybridMultilevel"/>
    <w:tmpl w:val="0802B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71AD8"/>
    <w:multiLevelType w:val="hybridMultilevel"/>
    <w:tmpl w:val="A6024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74896"/>
    <w:multiLevelType w:val="hybridMultilevel"/>
    <w:tmpl w:val="F18C41E2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484B8B"/>
    <w:multiLevelType w:val="hybridMultilevel"/>
    <w:tmpl w:val="3F62FA06"/>
    <w:lvl w:ilvl="0" w:tplc="582C1E1A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0E033A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C80434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08D062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EC462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6A185A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681CFE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BEB92A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B43B0A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21503F3"/>
    <w:multiLevelType w:val="hybridMultilevel"/>
    <w:tmpl w:val="52248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D719D2"/>
    <w:multiLevelType w:val="hybridMultilevel"/>
    <w:tmpl w:val="0802B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A2686"/>
    <w:multiLevelType w:val="hybridMultilevel"/>
    <w:tmpl w:val="FCC237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37523"/>
    <w:multiLevelType w:val="hybridMultilevel"/>
    <w:tmpl w:val="36B04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56552"/>
    <w:multiLevelType w:val="hybridMultilevel"/>
    <w:tmpl w:val="3EFA6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21BE2"/>
    <w:multiLevelType w:val="hybridMultilevel"/>
    <w:tmpl w:val="D412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F7C00"/>
    <w:multiLevelType w:val="hybridMultilevel"/>
    <w:tmpl w:val="A2843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4769B"/>
    <w:multiLevelType w:val="hybridMultilevel"/>
    <w:tmpl w:val="9768E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72985"/>
    <w:multiLevelType w:val="hybridMultilevel"/>
    <w:tmpl w:val="0802B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34"/>
  </w:num>
  <w:num w:numId="4">
    <w:abstractNumId w:val="2"/>
  </w:num>
  <w:num w:numId="5">
    <w:abstractNumId w:val="5"/>
  </w:num>
  <w:num w:numId="6">
    <w:abstractNumId w:val="10"/>
  </w:num>
  <w:num w:numId="7">
    <w:abstractNumId w:val="16"/>
  </w:num>
  <w:num w:numId="8">
    <w:abstractNumId w:val="1"/>
  </w:num>
  <w:num w:numId="9">
    <w:abstractNumId w:val="24"/>
  </w:num>
  <w:num w:numId="10">
    <w:abstractNumId w:val="19"/>
  </w:num>
  <w:num w:numId="11">
    <w:abstractNumId w:val="3"/>
  </w:num>
  <w:num w:numId="12">
    <w:abstractNumId w:val="6"/>
  </w:num>
  <w:num w:numId="13">
    <w:abstractNumId w:val="18"/>
  </w:num>
  <w:num w:numId="14">
    <w:abstractNumId w:val="4"/>
  </w:num>
  <w:num w:numId="15">
    <w:abstractNumId w:val="17"/>
  </w:num>
  <w:num w:numId="16">
    <w:abstractNumId w:val="36"/>
  </w:num>
  <w:num w:numId="17">
    <w:abstractNumId w:val="7"/>
  </w:num>
  <w:num w:numId="18">
    <w:abstractNumId w:val="11"/>
  </w:num>
  <w:num w:numId="19">
    <w:abstractNumId w:val="8"/>
  </w:num>
  <w:num w:numId="20">
    <w:abstractNumId w:val="31"/>
  </w:num>
  <w:num w:numId="21">
    <w:abstractNumId w:val="28"/>
  </w:num>
  <w:num w:numId="22">
    <w:abstractNumId w:val="20"/>
  </w:num>
  <w:num w:numId="23">
    <w:abstractNumId w:val="23"/>
  </w:num>
  <w:num w:numId="24">
    <w:abstractNumId w:val="0"/>
  </w:num>
  <w:num w:numId="25">
    <w:abstractNumId w:val="21"/>
  </w:num>
  <w:num w:numId="26">
    <w:abstractNumId w:val="15"/>
  </w:num>
  <w:num w:numId="27">
    <w:abstractNumId w:val="33"/>
  </w:num>
  <w:num w:numId="28">
    <w:abstractNumId w:val="13"/>
  </w:num>
  <w:num w:numId="29">
    <w:abstractNumId w:val="32"/>
  </w:num>
  <w:num w:numId="30">
    <w:abstractNumId w:val="26"/>
  </w:num>
  <w:num w:numId="31">
    <w:abstractNumId w:val="37"/>
  </w:num>
  <w:num w:numId="32">
    <w:abstractNumId w:val="29"/>
  </w:num>
  <w:num w:numId="33">
    <w:abstractNumId w:val="30"/>
  </w:num>
  <w:num w:numId="34">
    <w:abstractNumId w:val="25"/>
  </w:num>
  <w:num w:numId="35">
    <w:abstractNumId w:val="35"/>
  </w:num>
  <w:num w:numId="36">
    <w:abstractNumId w:val="14"/>
  </w:num>
  <w:num w:numId="37">
    <w:abstractNumId w:val="9"/>
  </w:num>
  <w:num w:numId="38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1sjCysDAytzQxMTVQ0lEKTi0uzszPAykwMaoFAHlFHDwtAAAA"/>
  </w:docVars>
  <w:rsids>
    <w:rsidRoot w:val="002F1B06"/>
    <w:rsid w:val="00004447"/>
    <w:rsid w:val="00011140"/>
    <w:rsid w:val="00013975"/>
    <w:rsid w:val="00014ED2"/>
    <w:rsid w:val="00015421"/>
    <w:rsid w:val="000170EF"/>
    <w:rsid w:val="00017DA2"/>
    <w:rsid w:val="0002216F"/>
    <w:rsid w:val="00026033"/>
    <w:rsid w:val="00026748"/>
    <w:rsid w:val="00027D76"/>
    <w:rsid w:val="00031DD0"/>
    <w:rsid w:val="00032FBE"/>
    <w:rsid w:val="00036D16"/>
    <w:rsid w:val="0004407D"/>
    <w:rsid w:val="00045709"/>
    <w:rsid w:val="0004618E"/>
    <w:rsid w:val="0005482E"/>
    <w:rsid w:val="000575C3"/>
    <w:rsid w:val="00061C91"/>
    <w:rsid w:val="0006396E"/>
    <w:rsid w:val="0008340E"/>
    <w:rsid w:val="000959E4"/>
    <w:rsid w:val="000A5C23"/>
    <w:rsid w:val="000A77B9"/>
    <w:rsid w:val="000B21C5"/>
    <w:rsid w:val="000B2717"/>
    <w:rsid w:val="000B2A95"/>
    <w:rsid w:val="000B2CC0"/>
    <w:rsid w:val="000B3A0F"/>
    <w:rsid w:val="000B4F89"/>
    <w:rsid w:val="000C68FF"/>
    <w:rsid w:val="000D2ECB"/>
    <w:rsid w:val="000D645A"/>
    <w:rsid w:val="000E0CA2"/>
    <w:rsid w:val="000E2DA2"/>
    <w:rsid w:val="000F1DD8"/>
    <w:rsid w:val="000F3A56"/>
    <w:rsid w:val="000F7547"/>
    <w:rsid w:val="000F7866"/>
    <w:rsid w:val="00107FE0"/>
    <w:rsid w:val="00110EE9"/>
    <w:rsid w:val="001111F8"/>
    <w:rsid w:val="001114F9"/>
    <w:rsid w:val="001163AF"/>
    <w:rsid w:val="00117D36"/>
    <w:rsid w:val="00127C5E"/>
    <w:rsid w:val="00132AEF"/>
    <w:rsid w:val="00133964"/>
    <w:rsid w:val="00137612"/>
    <w:rsid w:val="00140065"/>
    <w:rsid w:val="00140D16"/>
    <w:rsid w:val="00155883"/>
    <w:rsid w:val="0016017F"/>
    <w:rsid w:val="001662F7"/>
    <w:rsid w:val="00173137"/>
    <w:rsid w:val="00176853"/>
    <w:rsid w:val="001772B9"/>
    <w:rsid w:val="00177508"/>
    <w:rsid w:val="00180435"/>
    <w:rsid w:val="00181EA6"/>
    <w:rsid w:val="001836E8"/>
    <w:rsid w:val="001A1926"/>
    <w:rsid w:val="001A1C6C"/>
    <w:rsid w:val="001A349A"/>
    <w:rsid w:val="001A55ED"/>
    <w:rsid w:val="001B05EA"/>
    <w:rsid w:val="001B5EEF"/>
    <w:rsid w:val="001B6587"/>
    <w:rsid w:val="001C136B"/>
    <w:rsid w:val="001C3BE7"/>
    <w:rsid w:val="001C472E"/>
    <w:rsid w:val="001C60CB"/>
    <w:rsid w:val="001D0D59"/>
    <w:rsid w:val="001D36C3"/>
    <w:rsid w:val="001D4B3A"/>
    <w:rsid w:val="001D5469"/>
    <w:rsid w:val="001E05A6"/>
    <w:rsid w:val="001E58E8"/>
    <w:rsid w:val="001E6CEF"/>
    <w:rsid w:val="001F6CDA"/>
    <w:rsid w:val="001F6D16"/>
    <w:rsid w:val="00202533"/>
    <w:rsid w:val="00203107"/>
    <w:rsid w:val="00203F32"/>
    <w:rsid w:val="00205C36"/>
    <w:rsid w:val="00207058"/>
    <w:rsid w:val="00207BC4"/>
    <w:rsid w:val="002141A7"/>
    <w:rsid w:val="00214BB4"/>
    <w:rsid w:val="002269C9"/>
    <w:rsid w:val="00232233"/>
    <w:rsid w:val="0023710A"/>
    <w:rsid w:val="002417EE"/>
    <w:rsid w:val="00243571"/>
    <w:rsid w:val="00247AB4"/>
    <w:rsid w:val="00253936"/>
    <w:rsid w:val="00254196"/>
    <w:rsid w:val="0026238F"/>
    <w:rsid w:val="00266DFE"/>
    <w:rsid w:val="00267579"/>
    <w:rsid w:val="002726FD"/>
    <w:rsid w:val="00283F30"/>
    <w:rsid w:val="00292343"/>
    <w:rsid w:val="002A1A91"/>
    <w:rsid w:val="002B65DA"/>
    <w:rsid w:val="002B68DE"/>
    <w:rsid w:val="002C1C42"/>
    <w:rsid w:val="002D3D22"/>
    <w:rsid w:val="002D4D97"/>
    <w:rsid w:val="002D5193"/>
    <w:rsid w:val="002D5B1C"/>
    <w:rsid w:val="002D5F33"/>
    <w:rsid w:val="002D61D4"/>
    <w:rsid w:val="002E3604"/>
    <w:rsid w:val="002E3BD9"/>
    <w:rsid w:val="002E600A"/>
    <w:rsid w:val="002E7F23"/>
    <w:rsid w:val="002F0A18"/>
    <w:rsid w:val="002F1B06"/>
    <w:rsid w:val="002F4F8B"/>
    <w:rsid w:val="002F6ED6"/>
    <w:rsid w:val="00300A45"/>
    <w:rsid w:val="00302609"/>
    <w:rsid w:val="00303085"/>
    <w:rsid w:val="00303FE1"/>
    <w:rsid w:val="0030519A"/>
    <w:rsid w:val="00312781"/>
    <w:rsid w:val="00316F01"/>
    <w:rsid w:val="003233E5"/>
    <w:rsid w:val="00324C43"/>
    <w:rsid w:val="003255DF"/>
    <w:rsid w:val="00325B43"/>
    <w:rsid w:val="00345C42"/>
    <w:rsid w:val="00351AAE"/>
    <w:rsid w:val="003569A2"/>
    <w:rsid w:val="00360DA8"/>
    <w:rsid w:val="003630CA"/>
    <w:rsid w:val="00365132"/>
    <w:rsid w:val="00373FFB"/>
    <w:rsid w:val="003740B1"/>
    <w:rsid w:val="00385F8E"/>
    <w:rsid w:val="0038739C"/>
    <w:rsid w:val="003962BD"/>
    <w:rsid w:val="00397753"/>
    <w:rsid w:val="003A0BC0"/>
    <w:rsid w:val="003A17DD"/>
    <w:rsid w:val="003A5B37"/>
    <w:rsid w:val="003A6AE4"/>
    <w:rsid w:val="003B42E1"/>
    <w:rsid w:val="003B7149"/>
    <w:rsid w:val="003C0707"/>
    <w:rsid w:val="003C0EF5"/>
    <w:rsid w:val="003C5E14"/>
    <w:rsid w:val="003D16EE"/>
    <w:rsid w:val="003D378A"/>
    <w:rsid w:val="003F1D42"/>
    <w:rsid w:val="003F1E80"/>
    <w:rsid w:val="003F3DC2"/>
    <w:rsid w:val="003F6127"/>
    <w:rsid w:val="003F656E"/>
    <w:rsid w:val="003F78D7"/>
    <w:rsid w:val="00403495"/>
    <w:rsid w:val="00404FD3"/>
    <w:rsid w:val="00410F18"/>
    <w:rsid w:val="00411F73"/>
    <w:rsid w:val="00414BF0"/>
    <w:rsid w:val="004159CA"/>
    <w:rsid w:val="00431297"/>
    <w:rsid w:val="004317F2"/>
    <w:rsid w:val="004320E1"/>
    <w:rsid w:val="00433BB5"/>
    <w:rsid w:val="00433E83"/>
    <w:rsid w:val="00434223"/>
    <w:rsid w:val="00436066"/>
    <w:rsid w:val="00440131"/>
    <w:rsid w:val="004479F5"/>
    <w:rsid w:val="00453FC4"/>
    <w:rsid w:val="004547D1"/>
    <w:rsid w:val="00455F2A"/>
    <w:rsid w:val="0045625B"/>
    <w:rsid w:val="00460530"/>
    <w:rsid w:val="004628C0"/>
    <w:rsid w:val="0046777C"/>
    <w:rsid w:val="004700AF"/>
    <w:rsid w:val="00470CFA"/>
    <w:rsid w:val="0047313D"/>
    <w:rsid w:val="00474E28"/>
    <w:rsid w:val="0048039A"/>
    <w:rsid w:val="00485989"/>
    <w:rsid w:val="00485AAA"/>
    <w:rsid w:val="004966E7"/>
    <w:rsid w:val="00496994"/>
    <w:rsid w:val="004A178D"/>
    <w:rsid w:val="004A18A6"/>
    <w:rsid w:val="004A46C6"/>
    <w:rsid w:val="004A53D9"/>
    <w:rsid w:val="004B3B2F"/>
    <w:rsid w:val="004B4079"/>
    <w:rsid w:val="004B762A"/>
    <w:rsid w:val="004C045B"/>
    <w:rsid w:val="004C45EB"/>
    <w:rsid w:val="004C56D4"/>
    <w:rsid w:val="004C78E0"/>
    <w:rsid w:val="004D253D"/>
    <w:rsid w:val="004D257D"/>
    <w:rsid w:val="004D4DB3"/>
    <w:rsid w:val="004D5CBC"/>
    <w:rsid w:val="004D6290"/>
    <w:rsid w:val="004D7924"/>
    <w:rsid w:val="004E27B8"/>
    <w:rsid w:val="004E7F8A"/>
    <w:rsid w:val="005002F9"/>
    <w:rsid w:val="005020A1"/>
    <w:rsid w:val="0050262E"/>
    <w:rsid w:val="005068BB"/>
    <w:rsid w:val="00511F72"/>
    <w:rsid w:val="00512661"/>
    <w:rsid w:val="005164E4"/>
    <w:rsid w:val="00525ABF"/>
    <w:rsid w:val="00537C83"/>
    <w:rsid w:val="0054031B"/>
    <w:rsid w:val="00540E45"/>
    <w:rsid w:val="00544E75"/>
    <w:rsid w:val="00546DD7"/>
    <w:rsid w:val="0054794E"/>
    <w:rsid w:val="005555C6"/>
    <w:rsid w:val="00555D08"/>
    <w:rsid w:val="00557BF9"/>
    <w:rsid w:val="005610CF"/>
    <w:rsid w:val="00561B1B"/>
    <w:rsid w:val="00564C90"/>
    <w:rsid w:val="00571733"/>
    <w:rsid w:val="005720DD"/>
    <w:rsid w:val="0057507F"/>
    <w:rsid w:val="005753B5"/>
    <w:rsid w:val="005829ED"/>
    <w:rsid w:val="00585214"/>
    <w:rsid w:val="005907DA"/>
    <w:rsid w:val="005978E3"/>
    <w:rsid w:val="005A70A0"/>
    <w:rsid w:val="005A788E"/>
    <w:rsid w:val="005B19DF"/>
    <w:rsid w:val="005B20F8"/>
    <w:rsid w:val="005C49CE"/>
    <w:rsid w:val="005D3A9F"/>
    <w:rsid w:val="005E594F"/>
    <w:rsid w:val="005F1FF7"/>
    <w:rsid w:val="00600DF7"/>
    <w:rsid w:val="006021FF"/>
    <w:rsid w:val="006063E1"/>
    <w:rsid w:val="00614169"/>
    <w:rsid w:val="0062372A"/>
    <w:rsid w:val="00626D46"/>
    <w:rsid w:val="00631570"/>
    <w:rsid w:val="0063466F"/>
    <w:rsid w:val="006441A4"/>
    <w:rsid w:val="00646489"/>
    <w:rsid w:val="006500AE"/>
    <w:rsid w:val="00652617"/>
    <w:rsid w:val="0065272C"/>
    <w:rsid w:val="0065683E"/>
    <w:rsid w:val="00657564"/>
    <w:rsid w:val="006618C9"/>
    <w:rsid w:val="006710EA"/>
    <w:rsid w:val="00671A97"/>
    <w:rsid w:val="0067321D"/>
    <w:rsid w:val="006739F8"/>
    <w:rsid w:val="00674BC2"/>
    <w:rsid w:val="00675B75"/>
    <w:rsid w:val="00676BA4"/>
    <w:rsid w:val="00683B7D"/>
    <w:rsid w:val="00683C92"/>
    <w:rsid w:val="00695C8F"/>
    <w:rsid w:val="00696490"/>
    <w:rsid w:val="006A0F59"/>
    <w:rsid w:val="006A1A2B"/>
    <w:rsid w:val="006A63A3"/>
    <w:rsid w:val="006B52BB"/>
    <w:rsid w:val="006C0AA9"/>
    <w:rsid w:val="006C23CD"/>
    <w:rsid w:val="006C7A78"/>
    <w:rsid w:val="006D1631"/>
    <w:rsid w:val="006D3CAB"/>
    <w:rsid w:val="006D59E7"/>
    <w:rsid w:val="006E2DBC"/>
    <w:rsid w:val="006F05D7"/>
    <w:rsid w:val="006F3ACF"/>
    <w:rsid w:val="006F636B"/>
    <w:rsid w:val="006F700A"/>
    <w:rsid w:val="00700407"/>
    <w:rsid w:val="00703A69"/>
    <w:rsid w:val="00706D1D"/>
    <w:rsid w:val="00706DAF"/>
    <w:rsid w:val="00711760"/>
    <w:rsid w:val="00720A10"/>
    <w:rsid w:val="007227C3"/>
    <w:rsid w:val="00726D32"/>
    <w:rsid w:val="0073043C"/>
    <w:rsid w:val="0073298F"/>
    <w:rsid w:val="007377C5"/>
    <w:rsid w:val="0074000A"/>
    <w:rsid w:val="00743B19"/>
    <w:rsid w:val="00743D49"/>
    <w:rsid w:val="00745435"/>
    <w:rsid w:val="00754451"/>
    <w:rsid w:val="0076000B"/>
    <w:rsid w:val="00763751"/>
    <w:rsid w:val="00765FF0"/>
    <w:rsid w:val="007732CE"/>
    <w:rsid w:val="007744D6"/>
    <w:rsid w:val="00787120"/>
    <w:rsid w:val="007920A9"/>
    <w:rsid w:val="007962FF"/>
    <w:rsid w:val="00796C3E"/>
    <w:rsid w:val="007A10C3"/>
    <w:rsid w:val="007A2F97"/>
    <w:rsid w:val="007A4F59"/>
    <w:rsid w:val="007A5AF5"/>
    <w:rsid w:val="007B18C2"/>
    <w:rsid w:val="007B1CCB"/>
    <w:rsid w:val="007B236C"/>
    <w:rsid w:val="007B2BF4"/>
    <w:rsid w:val="007B6745"/>
    <w:rsid w:val="007C7438"/>
    <w:rsid w:val="007D3C30"/>
    <w:rsid w:val="007D6484"/>
    <w:rsid w:val="007E32B1"/>
    <w:rsid w:val="007E5444"/>
    <w:rsid w:val="007E678C"/>
    <w:rsid w:val="007E7A64"/>
    <w:rsid w:val="007F1D0F"/>
    <w:rsid w:val="007F2399"/>
    <w:rsid w:val="007F427A"/>
    <w:rsid w:val="007F67A4"/>
    <w:rsid w:val="0080017D"/>
    <w:rsid w:val="0080050A"/>
    <w:rsid w:val="00804885"/>
    <w:rsid w:val="008049CA"/>
    <w:rsid w:val="00806129"/>
    <w:rsid w:val="00807767"/>
    <w:rsid w:val="00812AE3"/>
    <w:rsid w:val="00820B54"/>
    <w:rsid w:val="008224D0"/>
    <w:rsid w:val="00831A27"/>
    <w:rsid w:val="0083312E"/>
    <w:rsid w:val="008426F4"/>
    <w:rsid w:val="00842DE7"/>
    <w:rsid w:val="00853AEE"/>
    <w:rsid w:val="008547BB"/>
    <w:rsid w:val="008624E0"/>
    <w:rsid w:val="00863A39"/>
    <w:rsid w:val="00867465"/>
    <w:rsid w:val="00871598"/>
    <w:rsid w:val="00885C05"/>
    <w:rsid w:val="00886E1A"/>
    <w:rsid w:val="008874E1"/>
    <w:rsid w:val="00892D33"/>
    <w:rsid w:val="008B317C"/>
    <w:rsid w:val="008B5102"/>
    <w:rsid w:val="008B6CE2"/>
    <w:rsid w:val="008B7C08"/>
    <w:rsid w:val="008C1824"/>
    <w:rsid w:val="008C2114"/>
    <w:rsid w:val="008C6215"/>
    <w:rsid w:val="008D0A5B"/>
    <w:rsid w:val="008D301F"/>
    <w:rsid w:val="008D4D83"/>
    <w:rsid w:val="008D6884"/>
    <w:rsid w:val="008E08B7"/>
    <w:rsid w:val="008E0D30"/>
    <w:rsid w:val="008E2217"/>
    <w:rsid w:val="008E38B2"/>
    <w:rsid w:val="008E7527"/>
    <w:rsid w:val="008F23ED"/>
    <w:rsid w:val="008F3D59"/>
    <w:rsid w:val="00907B8C"/>
    <w:rsid w:val="00911851"/>
    <w:rsid w:val="0091208A"/>
    <w:rsid w:val="00914EBB"/>
    <w:rsid w:val="00917F73"/>
    <w:rsid w:val="00921324"/>
    <w:rsid w:val="00921885"/>
    <w:rsid w:val="00922E06"/>
    <w:rsid w:val="00924F6D"/>
    <w:rsid w:val="00930AB4"/>
    <w:rsid w:val="00933D6E"/>
    <w:rsid w:val="0093440B"/>
    <w:rsid w:val="009426C1"/>
    <w:rsid w:val="0094312E"/>
    <w:rsid w:val="00943F81"/>
    <w:rsid w:val="00950A32"/>
    <w:rsid w:val="00951BE6"/>
    <w:rsid w:val="00960F7F"/>
    <w:rsid w:val="00961BB3"/>
    <w:rsid w:val="0096272D"/>
    <w:rsid w:val="00962E03"/>
    <w:rsid w:val="009633BE"/>
    <w:rsid w:val="0096743E"/>
    <w:rsid w:val="00970777"/>
    <w:rsid w:val="00973C26"/>
    <w:rsid w:val="00976D7E"/>
    <w:rsid w:val="0098007F"/>
    <w:rsid w:val="00983718"/>
    <w:rsid w:val="00994095"/>
    <w:rsid w:val="009952F4"/>
    <w:rsid w:val="00996666"/>
    <w:rsid w:val="0099789A"/>
    <w:rsid w:val="00997D65"/>
    <w:rsid w:val="009A3968"/>
    <w:rsid w:val="009B3070"/>
    <w:rsid w:val="009C5A48"/>
    <w:rsid w:val="009C7C50"/>
    <w:rsid w:val="009D2C76"/>
    <w:rsid w:val="009D6019"/>
    <w:rsid w:val="009D7D87"/>
    <w:rsid w:val="009E746F"/>
    <w:rsid w:val="009E7DFA"/>
    <w:rsid w:val="009F1812"/>
    <w:rsid w:val="009F3B87"/>
    <w:rsid w:val="009F65A8"/>
    <w:rsid w:val="00A00522"/>
    <w:rsid w:val="00A018C2"/>
    <w:rsid w:val="00A03F2A"/>
    <w:rsid w:val="00A10EC0"/>
    <w:rsid w:val="00A13D82"/>
    <w:rsid w:val="00A159A8"/>
    <w:rsid w:val="00A17EAE"/>
    <w:rsid w:val="00A21E48"/>
    <w:rsid w:val="00A25A92"/>
    <w:rsid w:val="00A3086C"/>
    <w:rsid w:val="00A3235D"/>
    <w:rsid w:val="00A32E5D"/>
    <w:rsid w:val="00A33D80"/>
    <w:rsid w:val="00A42152"/>
    <w:rsid w:val="00A449EF"/>
    <w:rsid w:val="00A51E8E"/>
    <w:rsid w:val="00A5367B"/>
    <w:rsid w:val="00A53A51"/>
    <w:rsid w:val="00A54DD6"/>
    <w:rsid w:val="00A60A86"/>
    <w:rsid w:val="00A6437D"/>
    <w:rsid w:val="00A66FC9"/>
    <w:rsid w:val="00A70A7C"/>
    <w:rsid w:val="00A71A95"/>
    <w:rsid w:val="00A77533"/>
    <w:rsid w:val="00A868F1"/>
    <w:rsid w:val="00A91819"/>
    <w:rsid w:val="00A92055"/>
    <w:rsid w:val="00A944CE"/>
    <w:rsid w:val="00A976CA"/>
    <w:rsid w:val="00AA0342"/>
    <w:rsid w:val="00AA0602"/>
    <w:rsid w:val="00AB0FE6"/>
    <w:rsid w:val="00AB20C8"/>
    <w:rsid w:val="00AB30AC"/>
    <w:rsid w:val="00AC0E96"/>
    <w:rsid w:val="00AC245C"/>
    <w:rsid w:val="00AC5BA5"/>
    <w:rsid w:val="00AC7431"/>
    <w:rsid w:val="00AD16D9"/>
    <w:rsid w:val="00AD2C9F"/>
    <w:rsid w:val="00AD3FBA"/>
    <w:rsid w:val="00AD5120"/>
    <w:rsid w:val="00AD6657"/>
    <w:rsid w:val="00AF045E"/>
    <w:rsid w:val="00AF115F"/>
    <w:rsid w:val="00B01106"/>
    <w:rsid w:val="00B01C68"/>
    <w:rsid w:val="00B02559"/>
    <w:rsid w:val="00B06FF0"/>
    <w:rsid w:val="00B14A38"/>
    <w:rsid w:val="00B15410"/>
    <w:rsid w:val="00B15D61"/>
    <w:rsid w:val="00B168FC"/>
    <w:rsid w:val="00B20A97"/>
    <w:rsid w:val="00B21285"/>
    <w:rsid w:val="00B217C9"/>
    <w:rsid w:val="00B21FC4"/>
    <w:rsid w:val="00B27C6B"/>
    <w:rsid w:val="00B27F2F"/>
    <w:rsid w:val="00B30B90"/>
    <w:rsid w:val="00B32666"/>
    <w:rsid w:val="00B333D1"/>
    <w:rsid w:val="00B33B30"/>
    <w:rsid w:val="00B34287"/>
    <w:rsid w:val="00B354F7"/>
    <w:rsid w:val="00B36A27"/>
    <w:rsid w:val="00B36F89"/>
    <w:rsid w:val="00B373DB"/>
    <w:rsid w:val="00B37650"/>
    <w:rsid w:val="00B51693"/>
    <w:rsid w:val="00B55E64"/>
    <w:rsid w:val="00B62752"/>
    <w:rsid w:val="00B64D76"/>
    <w:rsid w:val="00B65FFC"/>
    <w:rsid w:val="00B67B23"/>
    <w:rsid w:val="00B721AE"/>
    <w:rsid w:val="00B7484F"/>
    <w:rsid w:val="00B74941"/>
    <w:rsid w:val="00B74D1E"/>
    <w:rsid w:val="00B7537F"/>
    <w:rsid w:val="00B76AB1"/>
    <w:rsid w:val="00B772F1"/>
    <w:rsid w:val="00B8295C"/>
    <w:rsid w:val="00B846BA"/>
    <w:rsid w:val="00B850D2"/>
    <w:rsid w:val="00B86203"/>
    <w:rsid w:val="00B86D85"/>
    <w:rsid w:val="00B8739B"/>
    <w:rsid w:val="00B91C1B"/>
    <w:rsid w:val="00B927C2"/>
    <w:rsid w:val="00B92D05"/>
    <w:rsid w:val="00B93563"/>
    <w:rsid w:val="00B97B42"/>
    <w:rsid w:val="00BA17BB"/>
    <w:rsid w:val="00BA4873"/>
    <w:rsid w:val="00BB0A98"/>
    <w:rsid w:val="00BB2D9B"/>
    <w:rsid w:val="00BB62CF"/>
    <w:rsid w:val="00BC0C67"/>
    <w:rsid w:val="00BC12D7"/>
    <w:rsid w:val="00BC2380"/>
    <w:rsid w:val="00BC779D"/>
    <w:rsid w:val="00BD4551"/>
    <w:rsid w:val="00BD64BF"/>
    <w:rsid w:val="00BE048C"/>
    <w:rsid w:val="00BE5B16"/>
    <w:rsid w:val="00BE5E9F"/>
    <w:rsid w:val="00BE6BB8"/>
    <w:rsid w:val="00BE75B6"/>
    <w:rsid w:val="00BE7901"/>
    <w:rsid w:val="00C03C86"/>
    <w:rsid w:val="00C054C9"/>
    <w:rsid w:val="00C06A2E"/>
    <w:rsid w:val="00C06E88"/>
    <w:rsid w:val="00C10935"/>
    <w:rsid w:val="00C12734"/>
    <w:rsid w:val="00C1402D"/>
    <w:rsid w:val="00C1497B"/>
    <w:rsid w:val="00C16174"/>
    <w:rsid w:val="00C25C05"/>
    <w:rsid w:val="00C26044"/>
    <w:rsid w:val="00C27C7C"/>
    <w:rsid w:val="00C27CEF"/>
    <w:rsid w:val="00C32BDC"/>
    <w:rsid w:val="00C36C5A"/>
    <w:rsid w:val="00C57893"/>
    <w:rsid w:val="00C623B8"/>
    <w:rsid w:val="00C63E4A"/>
    <w:rsid w:val="00C6568D"/>
    <w:rsid w:val="00C66B32"/>
    <w:rsid w:val="00C72B7E"/>
    <w:rsid w:val="00C74D36"/>
    <w:rsid w:val="00C7688F"/>
    <w:rsid w:val="00C76B0F"/>
    <w:rsid w:val="00C82612"/>
    <w:rsid w:val="00C82AFF"/>
    <w:rsid w:val="00C84407"/>
    <w:rsid w:val="00C85CDB"/>
    <w:rsid w:val="00C8639A"/>
    <w:rsid w:val="00C95C90"/>
    <w:rsid w:val="00C96763"/>
    <w:rsid w:val="00CA3321"/>
    <w:rsid w:val="00CA5DBA"/>
    <w:rsid w:val="00CA7333"/>
    <w:rsid w:val="00CB0785"/>
    <w:rsid w:val="00CB26A7"/>
    <w:rsid w:val="00CB2CFC"/>
    <w:rsid w:val="00CC4296"/>
    <w:rsid w:val="00CC4F49"/>
    <w:rsid w:val="00CC5935"/>
    <w:rsid w:val="00CD11B0"/>
    <w:rsid w:val="00CD741A"/>
    <w:rsid w:val="00CE19F0"/>
    <w:rsid w:val="00CE1C92"/>
    <w:rsid w:val="00CE22C8"/>
    <w:rsid w:val="00CE350C"/>
    <w:rsid w:val="00CE3C8F"/>
    <w:rsid w:val="00CF005F"/>
    <w:rsid w:val="00D02DFA"/>
    <w:rsid w:val="00D02EAB"/>
    <w:rsid w:val="00D0374B"/>
    <w:rsid w:val="00D11962"/>
    <w:rsid w:val="00D247A8"/>
    <w:rsid w:val="00D25738"/>
    <w:rsid w:val="00D31EC0"/>
    <w:rsid w:val="00D32339"/>
    <w:rsid w:val="00D40560"/>
    <w:rsid w:val="00D40EB6"/>
    <w:rsid w:val="00D43166"/>
    <w:rsid w:val="00D4513B"/>
    <w:rsid w:val="00D45A5D"/>
    <w:rsid w:val="00D54243"/>
    <w:rsid w:val="00D55716"/>
    <w:rsid w:val="00D57C62"/>
    <w:rsid w:val="00D63088"/>
    <w:rsid w:val="00D65742"/>
    <w:rsid w:val="00D66522"/>
    <w:rsid w:val="00D669BE"/>
    <w:rsid w:val="00D71032"/>
    <w:rsid w:val="00D7524C"/>
    <w:rsid w:val="00D81D62"/>
    <w:rsid w:val="00D844C5"/>
    <w:rsid w:val="00D90189"/>
    <w:rsid w:val="00D9123C"/>
    <w:rsid w:val="00D9715D"/>
    <w:rsid w:val="00DA3108"/>
    <w:rsid w:val="00DA402A"/>
    <w:rsid w:val="00DA5E64"/>
    <w:rsid w:val="00DB4818"/>
    <w:rsid w:val="00DB50D8"/>
    <w:rsid w:val="00DB6D63"/>
    <w:rsid w:val="00DB752F"/>
    <w:rsid w:val="00DC214F"/>
    <w:rsid w:val="00DC63D0"/>
    <w:rsid w:val="00DD2686"/>
    <w:rsid w:val="00DD39DE"/>
    <w:rsid w:val="00DD484A"/>
    <w:rsid w:val="00DE2BF7"/>
    <w:rsid w:val="00DE38A8"/>
    <w:rsid w:val="00DE3F61"/>
    <w:rsid w:val="00DE46FC"/>
    <w:rsid w:val="00DE50EC"/>
    <w:rsid w:val="00DE57F5"/>
    <w:rsid w:val="00DF2F9C"/>
    <w:rsid w:val="00DF32D2"/>
    <w:rsid w:val="00DF3AF3"/>
    <w:rsid w:val="00DF60DA"/>
    <w:rsid w:val="00E000B3"/>
    <w:rsid w:val="00E01CF9"/>
    <w:rsid w:val="00E06AC5"/>
    <w:rsid w:val="00E14E45"/>
    <w:rsid w:val="00E2119B"/>
    <w:rsid w:val="00E23563"/>
    <w:rsid w:val="00E23610"/>
    <w:rsid w:val="00E24805"/>
    <w:rsid w:val="00E24BD4"/>
    <w:rsid w:val="00E25691"/>
    <w:rsid w:val="00E26770"/>
    <w:rsid w:val="00E31E71"/>
    <w:rsid w:val="00E34640"/>
    <w:rsid w:val="00E460B6"/>
    <w:rsid w:val="00E575B6"/>
    <w:rsid w:val="00E66FCD"/>
    <w:rsid w:val="00E70EF2"/>
    <w:rsid w:val="00E71AEA"/>
    <w:rsid w:val="00E85468"/>
    <w:rsid w:val="00E876A1"/>
    <w:rsid w:val="00E94AB4"/>
    <w:rsid w:val="00EA724F"/>
    <w:rsid w:val="00EA7666"/>
    <w:rsid w:val="00EB0C73"/>
    <w:rsid w:val="00EB1F66"/>
    <w:rsid w:val="00EC57F3"/>
    <w:rsid w:val="00ED0829"/>
    <w:rsid w:val="00ED167A"/>
    <w:rsid w:val="00ED1B99"/>
    <w:rsid w:val="00ED4F77"/>
    <w:rsid w:val="00ED6720"/>
    <w:rsid w:val="00EE6777"/>
    <w:rsid w:val="00EF1B99"/>
    <w:rsid w:val="00EF4D6E"/>
    <w:rsid w:val="00EF66B2"/>
    <w:rsid w:val="00EF689C"/>
    <w:rsid w:val="00F0436A"/>
    <w:rsid w:val="00F05765"/>
    <w:rsid w:val="00F074BB"/>
    <w:rsid w:val="00F07A0A"/>
    <w:rsid w:val="00F07EEB"/>
    <w:rsid w:val="00F151F7"/>
    <w:rsid w:val="00F1598E"/>
    <w:rsid w:val="00F159FA"/>
    <w:rsid w:val="00F223C5"/>
    <w:rsid w:val="00F43D21"/>
    <w:rsid w:val="00F43F52"/>
    <w:rsid w:val="00F50191"/>
    <w:rsid w:val="00F50E34"/>
    <w:rsid w:val="00F53427"/>
    <w:rsid w:val="00F57236"/>
    <w:rsid w:val="00F65C35"/>
    <w:rsid w:val="00F65EC2"/>
    <w:rsid w:val="00F705D8"/>
    <w:rsid w:val="00F77000"/>
    <w:rsid w:val="00F84139"/>
    <w:rsid w:val="00F846D1"/>
    <w:rsid w:val="00F910C9"/>
    <w:rsid w:val="00F951BD"/>
    <w:rsid w:val="00FA0EBA"/>
    <w:rsid w:val="00FA321C"/>
    <w:rsid w:val="00FA3979"/>
    <w:rsid w:val="00FA5BD5"/>
    <w:rsid w:val="00FA67E0"/>
    <w:rsid w:val="00FB45C4"/>
    <w:rsid w:val="00FB718A"/>
    <w:rsid w:val="00FC09E4"/>
    <w:rsid w:val="00FC19DD"/>
    <w:rsid w:val="00FC21EB"/>
    <w:rsid w:val="00FD0E77"/>
    <w:rsid w:val="00FD3795"/>
    <w:rsid w:val="00FD458A"/>
    <w:rsid w:val="00FD581B"/>
    <w:rsid w:val="00FE2CD9"/>
    <w:rsid w:val="00FE6877"/>
    <w:rsid w:val="00FF010B"/>
    <w:rsid w:val="00FF069E"/>
    <w:rsid w:val="00FF0B18"/>
    <w:rsid w:val="00FF519B"/>
    <w:rsid w:val="00FF66B4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1844E8"/>
  <w15:chartTrackingRefBased/>
  <w15:docId w15:val="{95F927D7-2283-4D41-BE68-B1A69504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408"/>
    <w:rPr>
      <w:rFonts w:ascii="Myriad Pro" w:hAnsi="Myriad Pr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CongressSans-Bold14ptBold">
    <w:name w:val="Style CongressSans-Bold 14 pt Bold"/>
    <w:basedOn w:val="Normal"/>
    <w:rsid w:val="00E2153C"/>
    <w:pPr>
      <w:autoSpaceDE w:val="0"/>
      <w:autoSpaceDN w:val="0"/>
      <w:adjustRightInd w:val="0"/>
      <w:spacing w:line="360" w:lineRule="auto"/>
    </w:pPr>
    <w:rPr>
      <w:rFonts w:ascii="CongressSans-Bold" w:hAnsi="CongressSans-Bold" w:cs="CongressSans-Bold"/>
      <w:b/>
      <w:bCs/>
      <w:sz w:val="28"/>
      <w:szCs w:val="28"/>
    </w:rPr>
  </w:style>
  <w:style w:type="table" w:styleId="TableWeb1">
    <w:name w:val="Table Web 1"/>
    <w:basedOn w:val="TableNormal"/>
    <w:rsid w:val="00B31621"/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FF3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CCHnonboxmainheading">
    <w:name w:val="1. SCCH non box main heading"/>
    <w:basedOn w:val="Normal"/>
    <w:next w:val="Normal"/>
    <w:rsid w:val="0094567F"/>
    <w:pPr>
      <w:spacing w:line="360" w:lineRule="auto"/>
    </w:pPr>
    <w:rPr>
      <w:rFonts w:cs="Tahoma"/>
      <w:spacing w:val="-10"/>
      <w:sz w:val="28"/>
      <w:szCs w:val="28"/>
    </w:rPr>
  </w:style>
  <w:style w:type="paragraph" w:customStyle="1" w:styleId="2SCCHnonBoxSectionHeading">
    <w:name w:val="2. SCCH non Box Section Heading"/>
    <w:basedOn w:val="Normal"/>
    <w:link w:val="2SCCHnonBoxSectionHeadingChar"/>
    <w:rsid w:val="0094567F"/>
    <w:pPr>
      <w:autoSpaceDE w:val="0"/>
      <w:autoSpaceDN w:val="0"/>
      <w:adjustRightInd w:val="0"/>
      <w:spacing w:line="360" w:lineRule="auto"/>
    </w:pPr>
    <w:rPr>
      <w:bCs/>
      <w:spacing w:val="-10"/>
      <w:sz w:val="22"/>
      <w:lang w:val="x-none"/>
    </w:rPr>
  </w:style>
  <w:style w:type="paragraph" w:customStyle="1" w:styleId="8SCCHinboxformquestion">
    <w:name w:val="8. SCCH in box form question"/>
    <w:basedOn w:val="Normal"/>
    <w:link w:val="8SCCHinboxformquestionChar"/>
    <w:rsid w:val="00544408"/>
    <w:pPr>
      <w:autoSpaceDE w:val="0"/>
      <w:autoSpaceDN w:val="0"/>
      <w:adjustRightInd w:val="0"/>
    </w:pPr>
    <w:rPr>
      <w:bCs/>
      <w:sz w:val="18"/>
      <w:szCs w:val="18"/>
      <w:lang w:val="x-none"/>
    </w:rPr>
  </w:style>
  <w:style w:type="paragraph" w:customStyle="1" w:styleId="9SCCHFormcontent">
    <w:name w:val="9. SCCH Form content"/>
    <w:basedOn w:val="8SCCHinboxformquestion"/>
    <w:uiPriority w:val="99"/>
    <w:rsid w:val="00544408"/>
    <w:rPr>
      <w:sz w:val="20"/>
      <w:szCs w:val="20"/>
    </w:rPr>
  </w:style>
  <w:style w:type="character" w:customStyle="1" w:styleId="8SCCHinboxformquestionChar">
    <w:name w:val="8. SCCH in box form question Char"/>
    <w:link w:val="8SCCHinboxformquestion"/>
    <w:rsid w:val="00544408"/>
    <w:rPr>
      <w:rFonts w:ascii="Myriad Pro" w:hAnsi="Myriad Pro" w:cs="Tahoma"/>
      <w:bCs/>
      <w:sz w:val="18"/>
      <w:szCs w:val="18"/>
      <w:lang w:eastAsia="en-GB"/>
    </w:rPr>
  </w:style>
  <w:style w:type="paragraph" w:customStyle="1" w:styleId="3SCCHNotewithsubtitleitalic">
    <w:name w:val="3. SCCH Note with sub title italic"/>
    <w:basedOn w:val="2SCCHnonBoxSectionHeading"/>
    <w:link w:val="3SCCHNotewithsubtitleitalicChar"/>
    <w:rsid w:val="00441EAB"/>
    <w:pPr>
      <w:spacing w:line="240" w:lineRule="auto"/>
    </w:pPr>
    <w:rPr>
      <w:i/>
      <w:spacing w:val="10"/>
      <w:sz w:val="18"/>
      <w:szCs w:val="18"/>
    </w:rPr>
  </w:style>
  <w:style w:type="character" w:customStyle="1" w:styleId="2SCCHnonBoxSectionHeadingChar">
    <w:name w:val="2. SCCH non Box Section Heading Char"/>
    <w:link w:val="2SCCHnonBoxSectionHeading"/>
    <w:rsid w:val="0094567F"/>
    <w:rPr>
      <w:rFonts w:ascii="Myriad Pro" w:hAnsi="Myriad Pro" w:cs="Tahoma"/>
      <w:bCs/>
      <w:spacing w:val="-10"/>
      <w:sz w:val="22"/>
      <w:szCs w:val="24"/>
      <w:lang w:eastAsia="en-GB"/>
    </w:rPr>
  </w:style>
  <w:style w:type="character" w:customStyle="1" w:styleId="3SCCHNotewithsubtitleitalicChar">
    <w:name w:val="3. SCCH Note with sub title italic Char"/>
    <w:link w:val="3SCCHNotewithsubtitleitalic"/>
    <w:rsid w:val="00441EAB"/>
    <w:rPr>
      <w:rFonts w:ascii="Myriad Pro" w:hAnsi="Myriad Pro" w:cs="Tahoma"/>
      <w:bCs/>
      <w:i/>
      <w:spacing w:val="10"/>
      <w:sz w:val="18"/>
      <w:szCs w:val="18"/>
      <w:lang w:eastAsia="en-GB"/>
    </w:rPr>
  </w:style>
  <w:style w:type="paragraph" w:customStyle="1" w:styleId="5SCCHnonboxdoctextnormal">
    <w:name w:val="5. SCCH non box doc text normal"/>
    <w:basedOn w:val="8SCCHinboxformquestion"/>
    <w:uiPriority w:val="99"/>
    <w:qFormat/>
    <w:rsid w:val="009900D3"/>
    <w:pPr>
      <w:ind w:left="-70"/>
    </w:pPr>
    <w:rPr>
      <w:sz w:val="20"/>
    </w:rPr>
  </w:style>
  <w:style w:type="paragraph" w:styleId="Header">
    <w:name w:val="header"/>
    <w:basedOn w:val="Normal"/>
    <w:link w:val="HeaderChar"/>
    <w:rsid w:val="003E38A1"/>
    <w:pPr>
      <w:tabs>
        <w:tab w:val="center" w:pos="4320"/>
        <w:tab w:val="right" w:pos="8640"/>
      </w:tabs>
    </w:pPr>
    <w:rPr>
      <w:lang w:val="x-none"/>
    </w:rPr>
  </w:style>
  <w:style w:type="character" w:styleId="Hyperlink">
    <w:name w:val="Hyperlink"/>
    <w:rsid w:val="00A80EC0"/>
    <w:rPr>
      <w:color w:val="000080"/>
      <w:u w:val="single"/>
    </w:rPr>
  </w:style>
  <w:style w:type="paragraph" w:customStyle="1" w:styleId="7SCCHnonboxnosectionheading">
    <w:name w:val="7. SCCH non box no section heading"/>
    <w:basedOn w:val="3SCCHNotewithsubtitleitalic"/>
    <w:rsid w:val="00584723"/>
    <w:rPr>
      <w:bCs w:val="0"/>
      <w:iCs/>
      <w:sz w:val="22"/>
    </w:rPr>
  </w:style>
  <w:style w:type="paragraph" w:styleId="BalloonText">
    <w:name w:val="Balloon Text"/>
    <w:basedOn w:val="Normal"/>
    <w:semiHidden/>
    <w:rsid w:val="003E250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90DEB"/>
    <w:rPr>
      <w:color w:val="800080"/>
      <w:u w:val="single"/>
    </w:rPr>
  </w:style>
  <w:style w:type="character" w:styleId="PageNumber">
    <w:name w:val="page number"/>
    <w:basedOn w:val="DefaultParagraphFont"/>
    <w:rsid w:val="00887DBA"/>
  </w:style>
  <w:style w:type="paragraph" w:customStyle="1" w:styleId="4SCCHinboxSectionheading">
    <w:name w:val="4. SCCH in box Section heading"/>
    <w:basedOn w:val="Normal"/>
    <w:qFormat/>
    <w:rsid w:val="00887DBA"/>
    <w:pPr>
      <w:tabs>
        <w:tab w:val="left" w:pos="142"/>
      </w:tabs>
      <w:autoSpaceDE w:val="0"/>
      <w:autoSpaceDN w:val="0"/>
      <w:adjustRightInd w:val="0"/>
      <w:spacing w:line="360" w:lineRule="auto"/>
      <w:ind w:left="-70"/>
    </w:pPr>
    <w:rPr>
      <w:rFonts w:cs="Tahoma"/>
      <w:bCs/>
      <w:spacing w:val="-10"/>
      <w:sz w:val="22"/>
    </w:rPr>
  </w:style>
  <w:style w:type="paragraph" w:customStyle="1" w:styleId="6SCCH9ptnonboxdoctext">
    <w:name w:val="6. SCCH 9pt non box doc text"/>
    <w:basedOn w:val="8SCCHinboxformquestion"/>
    <w:qFormat/>
    <w:rsid w:val="00F93A0D"/>
    <w:pPr>
      <w:ind w:left="-70"/>
    </w:pPr>
  </w:style>
  <w:style w:type="character" w:customStyle="1" w:styleId="HeaderChar">
    <w:name w:val="Header Char"/>
    <w:link w:val="Header"/>
    <w:rsid w:val="003E38A1"/>
    <w:rPr>
      <w:rFonts w:ascii="Myriad Pro" w:hAnsi="Myriad Pro"/>
      <w:szCs w:val="24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rsid w:val="0068155A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/>
    </w:rPr>
  </w:style>
  <w:style w:type="character" w:customStyle="1" w:styleId="z-BottomofFormChar">
    <w:name w:val="z-Bottom of Form Char"/>
    <w:link w:val="z-BottomofForm"/>
    <w:rsid w:val="0068155A"/>
    <w:rPr>
      <w:rFonts w:ascii="Arial" w:hAnsi="Arial"/>
      <w:vanish/>
      <w:sz w:val="16"/>
      <w:szCs w:val="16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rsid w:val="0068155A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/>
    </w:rPr>
  </w:style>
  <w:style w:type="character" w:customStyle="1" w:styleId="z-TopofFormChar">
    <w:name w:val="z-Top of Form Char"/>
    <w:link w:val="z-TopofForm"/>
    <w:rsid w:val="0068155A"/>
    <w:rPr>
      <w:rFonts w:ascii="Arial" w:hAnsi="Arial"/>
      <w:vanish/>
      <w:sz w:val="16"/>
      <w:szCs w:val="16"/>
      <w:lang w:eastAsia="en-GB"/>
    </w:rPr>
  </w:style>
  <w:style w:type="paragraph" w:customStyle="1" w:styleId="82SCCH9ptwhiteInboxcolumnorrowheaderheaders">
    <w:name w:val="8.2 SCCH 9pt white In box column or row headerheaders"/>
    <w:basedOn w:val="8SCCHinboxformquestion"/>
    <w:qFormat/>
    <w:rsid w:val="00637AD9"/>
    <w:rPr>
      <w:color w:val="FFFFFF"/>
    </w:rPr>
  </w:style>
  <w:style w:type="paragraph" w:customStyle="1" w:styleId="81SCCH9ptinboxcolumnorrowheading">
    <w:name w:val="8.1 SCCH 9pt in box column or row heading"/>
    <w:basedOn w:val="8SCCHinboxformquestion"/>
    <w:qFormat/>
    <w:rsid w:val="00637AD9"/>
  </w:style>
  <w:style w:type="paragraph" w:styleId="Footer">
    <w:name w:val="footer"/>
    <w:basedOn w:val="Normal"/>
    <w:link w:val="FooterChar"/>
    <w:rsid w:val="003B250A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rsid w:val="003B250A"/>
    <w:rPr>
      <w:rFonts w:ascii="Myriad Pro" w:hAnsi="Myriad Pro"/>
      <w:szCs w:val="24"/>
      <w:lang w:eastAsia="en-GB"/>
    </w:rPr>
  </w:style>
  <w:style w:type="paragraph" w:styleId="NoSpacing">
    <w:name w:val="No Spacing"/>
    <w:uiPriority w:val="99"/>
    <w:qFormat/>
    <w:rsid w:val="00B33B30"/>
    <w:rPr>
      <w:rFonts w:ascii="Calibri" w:eastAsia="Calibri" w:hAnsi="Calibri" w:cs="Calibri"/>
      <w:sz w:val="22"/>
      <w:szCs w:val="22"/>
      <w:lang w:eastAsia="en-US"/>
    </w:rPr>
  </w:style>
  <w:style w:type="character" w:styleId="FootnoteReference">
    <w:name w:val="footnote reference"/>
    <w:uiPriority w:val="99"/>
    <w:semiHidden/>
    <w:unhideWhenUsed/>
    <w:rsid w:val="00C623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7D6484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A00522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00522"/>
    <w:rPr>
      <w:rFonts w:ascii="Calibri" w:eastAsia="Calibri" w:hAnsi="Calibri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A54DD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CommentReference">
    <w:name w:val="annotation reference"/>
    <w:uiPriority w:val="99"/>
    <w:semiHidden/>
    <w:unhideWhenUsed/>
    <w:rsid w:val="00440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131"/>
    <w:rPr>
      <w:szCs w:val="20"/>
    </w:rPr>
  </w:style>
  <w:style w:type="character" w:customStyle="1" w:styleId="CommentTextChar">
    <w:name w:val="Comment Text Char"/>
    <w:link w:val="CommentText"/>
    <w:uiPriority w:val="99"/>
    <w:rsid w:val="00440131"/>
    <w:rPr>
      <w:rFonts w:ascii="Myriad Pro" w:hAnsi="Myriad P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1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40131"/>
    <w:rPr>
      <w:rFonts w:ascii="Myriad Pro" w:hAnsi="Myriad Pro"/>
      <w:b/>
      <w:bCs/>
    </w:rPr>
  </w:style>
  <w:style w:type="paragraph" w:styleId="ListBullet">
    <w:name w:val="List Bullet"/>
    <w:basedOn w:val="Normal"/>
    <w:uiPriority w:val="99"/>
    <w:unhideWhenUsed/>
    <w:rsid w:val="003B42E1"/>
    <w:pPr>
      <w:numPr>
        <w:numId w:val="24"/>
      </w:numPr>
      <w:contextualSpacing/>
    </w:pPr>
  </w:style>
  <w:style w:type="character" w:customStyle="1" w:styleId="A4">
    <w:name w:val="A4"/>
    <w:uiPriority w:val="99"/>
    <w:rsid w:val="00CA5DBA"/>
    <w:rPr>
      <w:rFonts w:cs="Bliss 2 Regular"/>
      <w:color w:val="000000"/>
      <w:sz w:val="56"/>
      <w:szCs w:val="56"/>
    </w:rPr>
  </w:style>
  <w:style w:type="paragraph" w:styleId="BodyText">
    <w:name w:val="Body Text"/>
    <w:basedOn w:val="Normal"/>
    <w:link w:val="BodyTextChar"/>
    <w:uiPriority w:val="99"/>
    <w:unhideWhenUsed/>
    <w:rsid w:val="00D81D62"/>
    <w:pPr>
      <w:spacing w:after="160" w:line="259" w:lineRule="auto"/>
    </w:pPr>
    <w:rPr>
      <w:rFonts w:ascii="Calibri" w:eastAsia="Calibri" w:hAnsi="Calibri"/>
      <w:sz w:val="28"/>
      <w:szCs w:val="28"/>
      <w:lang w:eastAsia="en-US"/>
    </w:rPr>
  </w:style>
  <w:style w:type="character" w:customStyle="1" w:styleId="BodyTextChar">
    <w:name w:val="Body Text Char"/>
    <w:link w:val="BodyText"/>
    <w:uiPriority w:val="99"/>
    <w:rsid w:val="00D81D62"/>
    <w:rPr>
      <w:rFonts w:ascii="Calibri" w:eastAsia="Calibri" w:hAnsi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www.google.com/search?q=setting+a+precedent&amp;spell=1&amp;sa=X&amp;ved=2ahUKEwjeye_llrHzAhXCilwKHWEKAaQQBSgAegQIARA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9FE64DF48B84392E7A6C624F1BB72" ma:contentTypeVersion="12" ma:contentTypeDescription="Create a new document." ma:contentTypeScope="" ma:versionID="4dd06463da6096411848af5e6cd0519a">
  <xsd:schema xmlns:xsd="http://www.w3.org/2001/XMLSchema" xmlns:xs="http://www.w3.org/2001/XMLSchema" xmlns:p="http://schemas.microsoft.com/office/2006/metadata/properties" xmlns:ns2="c47ddf6c-a2ab-48c6-b11e-4b9ca268d29b" xmlns:ns3="6a3b3ba1-f394-488e-a978-6bc59862ff17" targetNamespace="http://schemas.microsoft.com/office/2006/metadata/properties" ma:root="true" ma:fieldsID="1402bbe96384499d79ae33aa61d6d86b" ns2:_="" ns3:_="">
    <xsd:import namespace="c47ddf6c-a2ab-48c6-b11e-4b9ca268d29b"/>
    <xsd:import namespace="6a3b3ba1-f394-488e-a978-6bc59862ff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ddf6c-a2ab-48c6-b11e-4b9ca268d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b3ba1-f394-488e-a978-6bc59862ff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F1F378-E4D3-4DFD-BCC9-71CDD5A670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301FC6-0216-4B74-B154-6B6EA45D0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C1D67-1D1A-4CDF-B23D-53863DA84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ddf6c-a2ab-48c6-b11e-4b9ca268d29b"/>
    <ds:schemaRef ds:uri="6a3b3ba1-f394-488e-a978-6bc59862f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2678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Search Minutes 04</vt:lpstr>
    </vt:vector>
  </TitlesOfParts>
  <Company>Hastings College of Arts and Technology</Company>
  <LinksUpToDate>false</LinksUpToDate>
  <CharactersWithSpaces>16917</CharactersWithSpaces>
  <SharedDoc>false</SharedDoc>
  <HLinks>
    <vt:vector size="6" baseType="variant">
      <vt:variant>
        <vt:i4>2228228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https://www.google.com/search?q=setting+a+precedent&amp;spell=1&amp;sa=X&amp;ved=2ahUKEwjeye_llrHzAhXCilwKHWEKAaQQBSgAegQIARAx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Search Minutes 04</dc:title>
  <dc:subject/>
  <dc:creator>Melanie Dearing</dc:creator>
  <cp:keywords/>
  <cp:lastModifiedBy>Belle Howard</cp:lastModifiedBy>
  <cp:revision>6</cp:revision>
  <cp:lastPrinted>2018-04-18T09:45:00Z</cp:lastPrinted>
  <dcterms:created xsi:type="dcterms:W3CDTF">2022-01-30T06:02:00Z</dcterms:created>
  <dcterms:modified xsi:type="dcterms:W3CDTF">2022-05-10T12:14:00Z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0x0101009579FE64DF48B84392E7A6C624F1BB72</vt:lpwstr>
  </property>
  <property fmtid="{D5CDD505-2E9C-101B-9397-08002B2CF9AE}" pid="3" name="DocumentDate">
    <vt:filetime>2021-10-04T23:00:00Z</vt:filetime>
  </property>
</Properties>
</file>